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04E" w:rsidRPr="00A8004E" w:rsidRDefault="00A8004E" w:rsidP="00A8004E">
      <w:pPr>
        <w:shd w:val="clear" w:color="auto" w:fill="FFFFFF"/>
        <w:outlineLvl w:val="0"/>
        <w:rPr>
          <w:rFonts w:ascii="Helvetica" w:eastAsia="Times New Roman" w:hAnsi="Helvetica"/>
          <w:b/>
          <w:bCs/>
          <w:color w:val="1B1B1B"/>
          <w:kern w:val="36"/>
          <w:sz w:val="32"/>
          <w:szCs w:val="32"/>
          <w:lang w:val="pl-PL"/>
        </w:rPr>
      </w:pPr>
      <w:bookmarkStart w:id="0" w:name="_GoBack"/>
      <w:r w:rsidRPr="00A8004E">
        <w:rPr>
          <w:rFonts w:ascii="Helvetica" w:eastAsia="Times New Roman" w:hAnsi="Helvetica"/>
          <w:b/>
          <w:bCs/>
          <w:color w:val="1B1B1B"/>
          <w:kern w:val="36"/>
          <w:sz w:val="32"/>
          <w:szCs w:val="32"/>
          <w:lang w:val="pl-PL"/>
        </w:rPr>
        <w:t>Mieszko I – początki państwa polskiego</w:t>
      </w:r>
      <w:r>
        <w:rPr>
          <w:rFonts w:ascii="Helvetica" w:eastAsia="Times New Roman" w:hAnsi="Helvetica"/>
          <w:b/>
          <w:bCs/>
          <w:color w:val="1B1B1B"/>
          <w:kern w:val="36"/>
          <w:sz w:val="32"/>
          <w:szCs w:val="32"/>
          <w:lang w:val="pl-PL"/>
        </w:rPr>
        <w:t xml:space="preserve"> (ćwiczenia)</w:t>
      </w:r>
    </w:p>
    <w:bookmarkEnd w:id="0"/>
    <w:p w:rsidR="00A8004E" w:rsidRPr="00A8004E" w:rsidRDefault="00A8004E" w:rsidP="00A8004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1B1B1B"/>
          <w:sz w:val="28"/>
          <w:szCs w:val="28"/>
          <w:lang w:val="pl-PL"/>
        </w:rPr>
      </w:pPr>
      <w:r w:rsidRPr="00A8004E">
        <w:rPr>
          <w:rFonts w:ascii="Times New Roman" w:eastAsia="Times New Roman" w:hAnsi="Times New Roman"/>
          <w:color w:val="1B1B1B"/>
          <w:sz w:val="28"/>
          <w:szCs w:val="28"/>
          <w:lang w:val="pl-PL"/>
        </w:rPr>
        <w:t>Ćwiczenie 1</w:t>
      </w:r>
    </w:p>
    <w:p w:rsidR="00A8004E" w:rsidRPr="00A8004E" w:rsidRDefault="00A8004E" w:rsidP="00A8004E">
      <w:pPr>
        <w:shd w:val="clear" w:color="auto" w:fill="FFFFFF"/>
        <w:rPr>
          <w:rFonts w:ascii="Helvetica" w:eastAsia="Times New Roman" w:hAnsi="Helvetica"/>
          <w:b/>
          <w:bCs/>
          <w:color w:val="1B1B1B"/>
          <w:lang w:val="pl-PL"/>
        </w:rPr>
      </w:pPr>
      <w:r w:rsidRPr="00A8004E">
        <w:rPr>
          <w:rFonts w:ascii="Helvetica" w:eastAsia="Times New Roman" w:hAnsi="Helvetica"/>
          <w:b/>
          <w:bCs/>
          <w:color w:val="1B1B1B"/>
          <w:lang w:val="pl-PL"/>
        </w:rPr>
        <w:t>Przepisz do zeszytu definicje:</w:t>
      </w:r>
    </w:p>
    <w:p w:rsidR="00A8004E" w:rsidRPr="00A8004E" w:rsidRDefault="00A8004E" w:rsidP="00A8004E">
      <w:pPr>
        <w:shd w:val="clear" w:color="auto" w:fill="FFFFFF"/>
        <w:rPr>
          <w:rFonts w:ascii="Helvetica" w:eastAsia="Times New Roman" w:hAnsi="Helvetica"/>
          <w:b/>
          <w:bCs/>
          <w:color w:val="1B1B1B"/>
          <w:lang w:val="pl-PL"/>
        </w:rPr>
      </w:pPr>
      <w:r w:rsidRPr="00A8004E">
        <w:rPr>
          <w:rFonts w:ascii="Helvetica" w:eastAsia="Times New Roman" w:hAnsi="Helvetica"/>
          <w:b/>
          <w:bCs/>
          <w:color w:val="1B1B1B"/>
          <w:lang w:val="pl-PL"/>
        </w:rPr>
        <w:t xml:space="preserve"> </w:t>
      </w:r>
    </w:p>
    <w:p w:rsidR="00A8004E" w:rsidRPr="00A8004E" w:rsidRDefault="00A8004E" w:rsidP="00A8004E">
      <w:pPr>
        <w:shd w:val="clear" w:color="auto" w:fill="FFFFFF"/>
        <w:rPr>
          <w:rFonts w:ascii="Helvetica" w:eastAsia="Times New Roman" w:hAnsi="Helvetica"/>
          <w:bCs/>
          <w:color w:val="1B1B1B"/>
          <w:lang w:val="pl-PL"/>
        </w:rPr>
      </w:pPr>
      <w:r w:rsidRPr="00A8004E">
        <w:rPr>
          <w:rFonts w:ascii="Helvetica" w:eastAsia="Times New Roman" w:hAnsi="Helvetica"/>
          <w:bCs/>
          <w:color w:val="1B1B1B"/>
          <w:lang w:val="pl-PL"/>
        </w:rPr>
        <w:t>gród – osada otoczona wałem obronnym</w:t>
      </w:r>
    </w:p>
    <w:p w:rsidR="00A8004E" w:rsidRPr="00A8004E" w:rsidRDefault="00A8004E" w:rsidP="00A8004E">
      <w:pPr>
        <w:shd w:val="clear" w:color="auto" w:fill="FFFFFF"/>
        <w:rPr>
          <w:rFonts w:ascii="Helvetica" w:eastAsia="Times New Roman" w:hAnsi="Helvetica"/>
          <w:bCs/>
          <w:color w:val="1B1B1B"/>
          <w:lang w:val="pl-PL"/>
        </w:rPr>
      </w:pPr>
      <w:r w:rsidRPr="00A8004E">
        <w:rPr>
          <w:rFonts w:ascii="Helvetica" w:eastAsia="Times New Roman" w:hAnsi="Helvetica"/>
          <w:bCs/>
          <w:color w:val="1B1B1B"/>
          <w:lang w:val="pl-PL"/>
        </w:rPr>
        <w:t>plemię- wspólnota, która powstała z połączenia sąsiednich rodów</w:t>
      </w:r>
    </w:p>
    <w:p w:rsidR="00A8004E" w:rsidRPr="00A8004E" w:rsidRDefault="00A8004E" w:rsidP="00A8004E">
      <w:pPr>
        <w:shd w:val="clear" w:color="auto" w:fill="FFFFFF"/>
        <w:rPr>
          <w:rFonts w:ascii="Times New Roman" w:eastAsia="Times New Roman" w:hAnsi="Times New Roman"/>
          <w:color w:val="1B1B1B"/>
          <w:sz w:val="28"/>
          <w:szCs w:val="28"/>
          <w:lang w:val="pl-PL"/>
        </w:rPr>
      </w:pPr>
      <w:r w:rsidRPr="00A8004E">
        <w:rPr>
          <w:rFonts w:ascii="Helvetica" w:eastAsia="Times New Roman" w:hAnsi="Helvetica"/>
          <w:bCs/>
          <w:color w:val="1B1B1B"/>
          <w:lang w:val="pl-PL"/>
        </w:rPr>
        <w:t>żołd – wynagrodzenie żołnierza najemnego (dawniej), pensja wypłacana żołnierzom odbywającym służbę wojskową (dziś)</w:t>
      </w:r>
    </w:p>
    <w:p w:rsidR="00A8004E" w:rsidRPr="00A8004E" w:rsidRDefault="00A8004E" w:rsidP="00A8004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1B1B1B"/>
          <w:sz w:val="28"/>
          <w:szCs w:val="28"/>
          <w:lang w:val="pl-PL"/>
        </w:rPr>
      </w:pPr>
      <w:r w:rsidRPr="00A8004E">
        <w:rPr>
          <w:rFonts w:ascii="Times New Roman" w:eastAsia="Times New Roman" w:hAnsi="Times New Roman"/>
          <w:color w:val="1B1B1B"/>
          <w:sz w:val="28"/>
          <w:szCs w:val="28"/>
          <w:lang w:val="pl-PL"/>
        </w:rPr>
        <w:t>Ćwiczenie 1</w:t>
      </w:r>
    </w:p>
    <w:p w:rsidR="00A8004E" w:rsidRPr="00A8004E" w:rsidRDefault="00A8004E" w:rsidP="00A8004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1B1B1B"/>
          <w:sz w:val="28"/>
          <w:szCs w:val="28"/>
          <w:lang w:val="pl-PL"/>
        </w:rPr>
      </w:pPr>
      <w:r w:rsidRPr="00A8004E">
        <w:rPr>
          <w:rFonts w:ascii="Times New Roman" w:eastAsia="Times New Roman" w:hAnsi="Times New Roman"/>
          <w:color w:val="1B1B1B"/>
          <w:sz w:val="28"/>
          <w:szCs w:val="28"/>
          <w:lang w:val="pl-PL"/>
        </w:rPr>
        <w:t>Które z poniższych stwierdzeń są prawdziwe wg relacji Ibrahima Ibn Jakuba?  (Prawda / Fałsz)</w:t>
      </w:r>
    </w:p>
    <w:p w:rsidR="00A8004E" w:rsidRPr="00A8004E" w:rsidRDefault="00A8004E" w:rsidP="00A800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/>
          <w:color w:val="1B1B1B"/>
          <w:sz w:val="28"/>
          <w:szCs w:val="28"/>
          <w:lang w:val="pl-PL"/>
        </w:rPr>
      </w:pPr>
      <w:r w:rsidRPr="00A8004E">
        <w:rPr>
          <w:rFonts w:ascii="Times New Roman" w:eastAsia="Times New Roman" w:hAnsi="Times New Roman"/>
          <w:color w:val="1B1B1B"/>
          <w:sz w:val="28"/>
          <w:szCs w:val="28"/>
          <w:lang w:val="pl-PL"/>
        </w:rPr>
        <w:t xml:space="preserve">Kraj Mieszka jest największym krajem słowiańskim.  </w:t>
      </w:r>
    </w:p>
    <w:p w:rsidR="00A8004E" w:rsidRPr="00A8004E" w:rsidRDefault="00A8004E" w:rsidP="00A8004E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/>
          <w:color w:val="1B1B1B"/>
          <w:sz w:val="28"/>
          <w:szCs w:val="28"/>
          <w:lang w:val="pl-PL"/>
        </w:rPr>
      </w:pPr>
    </w:p>
    <w:p w:rsidR="00A8004E" w:rsidRPr="00A8004E" w:rsidRDefault="00A8004E" w:rsidP="00A800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/>
          <w:color w:val="1B1B1B"/>
          <w:sz w:val="28"/>
          <w:szCs w:val="28"/>
          <w:lang w:val="pl-PL"/>
        </w:rPr>
      </w:pPr>
      <w:r w:rsidRPr="00A8004E">
        <w:rPr>
          <w:rFonts w:ascii="Times New Roman" w:eastAsia="Times New Roman" w:hAnsi="Times New Roman"/>
          <w:color w:val="1B1B1B"/>
          <w:sz w:val="28"/>
          <w:szCs w:val="28"/>
          <w:lang w:val="pl-PL"/>
        </w:rPr>
        <w:t xml:space="preserve">W państwie Mieszka nie brakuje żywności.   </w:t>
      </w:r>
    </w:p>
    <w:p w:rsidR="00A8004E" w:rsidRPr="00A8004E" w:rsidRDefault="00A8004E" w:rsidP="00A8004E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/>
          <w:color w:val="1B1B1B"/>
          <w:sz w:val="28"/>
          <w:szCs w:val="28"/>
          <w:lang w:val="pl-PL"/>
        </w:rPr>
      </w:pPr>
    </w:p>
    <w:p w:rsidR="00A8004E" w:rsidRPr="00A8004E" w:rsidRDefault="00A8004E" w:rsidP="00A800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/>
          <w:color w:val="1B1B1B"/>
          <w:sz w:val="28"/>
          <w:szCs w:val="28"/>
          <w:lang w:val="pl-PL"/>
        </w:rPr>
      </w:pPr>
      <w:r w:rsidRPr="00A8004E">
        <w:rPr>
          <w:rFonts w:ascii="Times New Roman" w:eastAsia="Times New Roman" w:hAnsi="Times New Roman"/>
          <w:color w:val="1B1B1B"/>
          <w:sz w:val="28"/>
          <w:szCs w:val="28"/>
          <w:lang w:val="pl-PL"/>
        </w:rPr>
        <w:t xml:space="preserve">Zbierane podatki Mieszko przeznacza wyłacznie na swoje utrzymanie.  </w:t>
      </w:r>
    </w:p>
    <w:p w:rsidR="00A8004E" w:rsidRPr="00A8004E" w:rsidRDefault="00A8004E" w:rsidP="00A8004E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/>
          <w:color w:val="1B1B1B"/>
          <w:sz w:val="28"/>
          <w:szCs w:val="28"/>
          <w:lang w:val="pl-PL"/>
        </w:rPr>
      </w:pPr>
    </w:p>
    <w:p w:rsidR="00A8004E" w:rsidRPr="00A8004E" w:rsidRDefault="00A8004E" w:rsidP="00A800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/>
          <w:color w:val="1B1B1B"/>
          <w:sz w:val="28"/>
          <w:szCs w:val="28"/>
          <w:lang w:val="pl-PL"/>
        </w:rPr>
      </w:pPr>
      <w:r w:rsidRPr="00A8004E">
        <w:rPr>
          <w:rFonts w:ascii="Times New Roman" w:eastAsia="Times New Roman" w:hAnsi="Times New Roman"/>
          <w:color w:val="1B1B1B"/>
          <w:sz w:val="28"/>
          <w:szCs w:val="28"/>
          <w:lang w:val="pl-PL"/>
        </w:rPr>
        <w:t xml:space="preserve">Mieszko ma dwa tysiące wojowników.   </w:t>
      </w:r>
    </w:p>
    <w:p w:rsidR="00A8004E" w:rsidRPr="00A8004E" w:rsidRDefault="00A8004E" w:rsidP="00A8004E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/>
          <w:color w:val="1B1B1B"/>
          <w:sz w:val="28"/>
          <w:szCs w:val="28"/>
          <w:lang w:val="pl-PL"/>
        </w:rPr>
      </w:pPr>
    </w:p>
    <w:p w:rsidR="00A8004E" w:rsidRPr="00A8004E" w:rsidRDefault="00A8004E" w:rsidP="00A800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/>
          <w:color w:val="1B1B1B"/>
          <w:sz w:val="28"/>
          <w:szCs w:val="28"/>
          <w:lang w:val="pl-PL"/>
        </w:rPr>
      </w:pPr>
      <w:r w:rsidRPr="00A8004E">
        <w:rPr>
          <w:rFonts w:ascii="Times New Roman" w:eastAsia="Times New Roman" w:hAnsi="Times New Roman"/>
          <w:color w:val="1B1B1B"/>
          <w:sz w:val="28"/>
          <w:szCs w:val="28"/>
          <w:lang w:val="pl-PL"/>
        </w:rPr>
        <w:t xml:space="preserve">Mieszko utrzymuje swoich wojowników i ich rodziny.    </w:t>
      </w:r>
    </w:p>
    <w:p w:rsidR="00A8004E" w:rsidRPr="00A8004E" w:rsidRDefault="00A8004E" w:rsidP="00A8004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1B1B1B"/>
          <w:sz w:val="28"/>
          <w:szCs w:val="28"/>
          <w:lang w:val="pl-PL"/>
        </w:rPr>
      </w:pPr>
      <w:r w:rsidRPr="00A8004E">
        <w:rPr>
          <w:rFonts w:ascii="Times New Roman" w:eastAsia="Times New Roman" w:hAnsi="Times New Roman"/>
          <w:color w:val="1B1B1B"/>
          <w:sz w:val="28"/>
          <w:szCs w:val="28"/>
          <w:lang w:val="pl-PL"/>
        </w:rPr>
        <w:t>Ćwiczenie 2</w:t>
      </w:r>
    </w:p>
    <w:p w:rsidR="00A8004E" w:rsidRPr="00A8004E" w:rsidRDefault="00A8004E" w:rsidP="00A8004E">
      <w:pPr>
        <w:shd w:val="clear" w:color="auto" w:fill="FFFFFF"/>
        <w:rPr>
          <w:rFonts w:ascii="Helvetica" w:eastAsia="Times New Roman" w:hAnsi="Helvetica"/>
          <w:b/>
          <w:bCs/>
          <w:color w:val="1B1B1B"/>
          <w:sz w:val="28"/>
          <w:szCs w:val="28"/>
          <w:lang w:val="pl-PL"/>
        </w:rPr>
      </w:pPr>
      <w:r w:rsidRPr="00A8004E">
        <w:rPr>
          <w:rFonts w:ascii="Helvetica" w:eastAsia="Times New Roman" w:hAnsi="Helvetica"/>
          <w:b/>
          <w:bCs/>
          <w:color w:val="1B1B1B"/>
          <w:sz w:val="28"/>
          <w:szCs w:val="28"/>
          <w:lang w:val="pl-PL"/>
        </w:rPr>
        <w:t>Ibrahim Ibn Jakub</w:t>
      </w:r>
    </w:p>
    <w:p w:rsidR="00A8004E" w:rsidRPr="00A8004E" w:rsidRDefault="00A8004E" w:rsidP="00A8004E">
      <w:pPr>
        <w:shd w:val="clear" w:color="auto" w:fill="FFFFFF"/>
        <w:rPr>
          <w:rFonts w:ascii="Helvetica" w:eastAsia="Times New Roman" w:hAnsi="Helvetica"/>
          <w:color w:val="1B1B1B"/>
          <w:sz w:val="28"/>
          <w:szCs w:val="28"/>
          <w:lang w:val="pl-PL"/>
        </w:rPr>
      </w:pPr>
      <w:r w:rsidRPr="00A8004E">
        <w:rPr>
          <w:rFonts w:ascii="Garamond" w:eastAsia="Times New Roman" w:hAnsi="Garamond"/>
          <w:b/>
          <w:bCs/>
          <w:color w:val="1B1B1B"/>
          <w:sz w:val="28"/>
          <w:szCs w:val="28"/>
          <w:lang w:val="pl-PL"/>
        </w:rPr>
        <w:t xml:space="preserve">Relacja Ibrahima Ibn Jakuba z podróży do krajów słowiańskich  </w:t>
      </w:r>
    </w:p>
    <w:p w:rsidR="00A8004E" w:rsidRPr="00A8004E" w:rsidRDefault="00A8004E" w:rsidP="00A8004E">
      <w:pPr>
        <w:shd w:val="clear" w:color="auto" w:fill="FFFFFF"/>
        <w:spacing w:after="100"/>
        <w:rPr>
          <w:rFonts w:ascii="Garamond" w:eastAsia="Times New Roman" w:hAnsi="Garamond"/>
          <w:color w:val="1B1B1B"/>
          <w:sz w:val="28"/>
          <w:szCs w:val="28"/>
          <w:lang w:val="pl-PL"/>
        </w:rPr>
      </w:pPr>
    </w:p>
    <w:p w:rsidR="00A8004E" w:rsidRPr="00A8004E" w:rsidRDefault="00A8004E" w:rsidP="00A8004E">
      <w:pPr>
        <w:shd w:val="clear" w:color="auto" w:fill="FFFFFF"/>
        <w:spacing w:after="100"/>
        <w:rPr>
          <w:rFonts w:ascii="Garamond" w:eastAsia="Times New Roman" w:hAnsi="Garamond"/>
          <w:color w:val="1B1B1B"/>
          <w:sz w:val="28"/>
          <w:szCs w:val="28"/>
          <w:lang w:val="pl-PL"/>
        </w:rPr>
      </w:pPr>
      <w:r w:rsidRPr="00A8004E">
        <w:rPr>
          <w:rFonts w:ascii="Garamond" w:eastAsia="Times New Roman" w:hAnsi="Garamond"/>
          <w:color w:val="1B1B1B"/>
          <w:sz w:val="28"/>
          <w:szCs w:val="28"/>
          <w:lang w:val="pl-PL"/>
        </w:rPr>
        <w:t>A co się tyczy kraju Mieszka, to jest on ............................... z krajów słowiańskich. Obfituje w ........................, ........................., .............................. i ........................... . Pobierane przez Mieszka podatki stanowią ......................... handlowe.  Idą na żołd jego ............................. Ma on .......................... tysiące pancernych podzielonych na oddziały, a setka ich znaczy tyle, co ........................ secin innych wojowników. Daje on tym mężom ........................., ............................., ......................... i wszystko, czego tylko potrzebują. A gdy jednemu z nich urodzi się dziecko, Mieszko ....................... mu wypłacać żołd od chwili urodzenia, czy będzie płci .............................., czy ..............................</w:t>
      </w:r>
    </w:p>
    <w:p w:rsidR="00DF1890" w:rsidRPr="00A8004E" w:rsidRDefault="00DF1890">
      <w:pPr>
        <w:rPr>
          <w:lang w:val="pl-PL"/>
        </w:rPr>
      </w:pPr>
    </w:p>
    <w:sectPr w:rsidR="00DF1890" w:rsidRPr="00A80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16992"/>
    <w:multiLevelType w:val="hybridMultilevel"/>
    <w:tmpl w:val="9756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4E"/>
    <w:rsid w:val="00A8004E"/>
    <w:rsid w:val="00AC1687"/>
    <w:rsid w:val="00DF1890"/>
    <w:rsid w:val="00E5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7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7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7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7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7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7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7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7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7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7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7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7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7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7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7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7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7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7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7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7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7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7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78C"/>
    <w:rPr>
      <w:b/>
      <w:bCs/>
    </w:rPr>
  </w:style>
  <w:style w:type="character" w:styleId="Emphasis">
    <w:name w:val="Emphasis"/>
    <w:basedOn w:val="DefaultParagraphFont"/>
    <w:uiPriority w:val="20"/>
    <w:qFormat/>
    <w:rsid w:val="00E507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78C"/>
    <w:rPr>
      <w:szCs w:val="32"/>
    </w:rPr>
  </w:style>
  <w:style w:type="paragraph" w:styleId="ListParagraph">
    <w:name w:val="List Paragraph"/>
    <w:basedOn w:val="Normal"/>
    <w:uiPriority w:val="34"/>
    <w:qFormat/>
    <w:rsid w:val="00E507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7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7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7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78C"/>
    <w:rPr>
      <w:b/>
      <w:i/>
      <w:sz w:val="24"/>
    </w:rPr>
  </w:style>
  <w:style w:type="character" w:styleId="SubtleEmphasis">
    <w:name w:val="Subtle Emphasis"/>
    <w:uiPriority w:val="19"/>
    <w:qFormat/>
    <w:rsid w:val="00E507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7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7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7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7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78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7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7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7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7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7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7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7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7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7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7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7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7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7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7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7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7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7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7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7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7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7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7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78C"/>
    <w:rPr>
      <w:b/>
      <w:bCs/>
    </w:rPr>
  </w:style>
  <w:style w:type="character" w:styleId="Emphasis">
    <w:name w:val="Emphasis"/>
    <w:basedOn w:val="DefaultParagraphFont"/>
    <w:uiPriority w:val="20"/>
    <w:qFormat/>
    <w:rsid w:val="00E507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78C"/>
    <w:rPr>
      <w:szCs w:val="32"/>
    </w:rPr>
  </w:style>
  <w:style w:type="paragraph" w:styleId="ListParagraph">
    <w:name w:val="List Paragraph"/>
    <w:basedOn w:val="Normal"/>
    <w:uiPriority w:val="34"/>
    <w:qFormat/>
    <w:rsid w:val="00E507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7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7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7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78C"/>
    <w:rPr>
      <w:b/>
      <w:i/>
      <w:sz w:val="24"/>
    </w:rPr>
  </w:style>
  <w:style w:type="character" w:styleId="SubtleEmphasis">
    <w:name w:val="Subtle Emphasis"/>
    <w:uiPriority w:val="19"/>
    <w:qFormat/>
    <w:rsid w:val="00E507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7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7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7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7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78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2020-11-06T22:08:00Z</dcterms:created>
  <dcterms:modified xsi:type="dcterms:W3CDTF">2020-11-06T22:16:00Z</dcterms:modified>
</cp:coreProperties>
</file>