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23" w:rsidRDefault="00786F3F" w:rsidP="00786F3F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 w:rsidRPr="00786F3F">
        <w:rPr>
          <w:rFonts w:ascii="Helvetica" w:eastAsia="Times New Roman" w:hAnsi="Helvetica" w:cs="Helvetica"/>
          <w:b/>
          <w:bCs/>
          <w:color w:val="1B1B1B"/>
          <w:lang w:val="pl-PL"/>
        </w:rPr>
        <w:t>Ewa Nowak</w:t>
      </w:r>
    </w:p>
    <w:p w:rsidR="00786F3F" w:rsidRPr="00786F3F" w:rsidRDefault="00786F3F" w:rsidP="00786F3F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 w:rsidRPr="00786F3F">
        <w:rPr>
          <w:rFonts w:ascii="Garamond" w:eastAsia="Times New Roman" w:hAnsi="Garamond" w:cs="Helvetica"/>
          <w:b/>
          <w:bCs/>
          <w:color w:val="1B1B1B"/>
          <w:lang w:val="pl-PL"/>
        </w:rPr>
        <w:t>Drzazga</w:t>
      </w:r>
    </w:p>
    <w:p w:rsidR="00D67C23" w:rsidRDefault="00D67C23" w:rsidP="00786F3F">
      <w:pPr>
        <w:shd w:val="clear" w:color="auto" w:fill="FFFFFF"/>
        <w:rPr>
          <w:rFonts w:ascii="Garamond" w:eastAsia="Times New Roman" w:hAnsi="Garamond" w:cs="Helvetica"/>
          <w:color w:val="1B1B1B"/>
          <w:lang w:val="pl-PL"/>
        </w:rPr>
      </w:pPr>
    </w:p>
    <w:p w:rsidR="00786F3F" w:rsidRPr="00786F3F" w:rsidRDefault="00786F3F" w:rsidP="00786F3F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color w:val="1B1B1B"/>
          <w:lang w:val="pl-PL"/>
        </w:rPr>
        <w:t>Rozdział I</w:t>
      </w:r>
      <w:r w:rsidRPr="00786F3F">
        <w:rPr>
          <w:rFonts w:ascii="Garamond" w:eastAsia="Times New Roman" w:hAnsi="Garamond" w:cs="Helvetica"/>
          <w:color w:val="1B1B1B"/>
          <w:lang w:val="pl-PL"/>
        </w:rPr>
        <w:br/>
      </w:r>
      <w:r w:rsidRPr="00786F3F">
        <w:rPr>
          <w:rFonts w:ascii="Garamond" w:eastAsia="Times New Roman" w:hAnsi="Garamond" w:cs="Helvetica"/>
          <w:lang w:val="pl-PL"/>
        </w:rPr>
        <w:t>[…] Marta nie przepadała za szkołą. Lubiła i umiała się uczyć. Była w drugiej lub trzeciej klasie podstawówki, kiedy mama pokazała jej, jak robić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fiszki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, jak się uczyć na pamięć, jak dobrze i trwale zapamiętywać, więc nauka szła jej zawsze jak z płatka. Lubiła czytać, nie szukała znajomości na siłę, nie interesowała się chłopcami. Owszem, jeśli o to chodzi, miała marzenia, ale nikt w klasie o nich nie wiedział. Jakoś tak dziwnie rozmijała się we wszystkim ze swoimi koleżankami i kolegami i z nikim specjalnie się nie przyjaźniła. W ławce siadała, z kim popadło. W zeszłym roku wiosną podczas konkursu „Wyschnięte Strumienie” przez chwilę czuła się zgrana z klasą i, gdy Radzio wygrał, brawurowo wykonując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Samosierrę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, razem ze wszystkimi solidarnie skandowała i wiwatowała. Tak było jednak przez chwilę. Na co dzień, na przerwach, czytała albo coś powtarzała, albo jadła i starała się nie myśleć o tym, że po dwóch latach nadal nie ma tu z kim pogadać.</w:t>
      </w:r>
      <w:r w:rsidRPr="00786F3F">
        <w:rPr>
          <w:rFonts w:ascii="Garamond" w:eastAsia="Times New Roman" w:hAnsi="Garamond" w:cs="Helvetica"/>
          <w:lang w:val="pl-PL"/>
        </w:rPr>
        <w:br/>
        <w:t>Nie miała też szczęścia do koleżanek. Próbowała kilka razy, ale zawsze okazywało się, że dziewczyna jest nudna, głupia albo złośliwa, albo chodzi jej tylko o to, żeby Marta dawała jej ściągać, a najczęściej, niestety, o wszystko naraz. Gdyby miała w klasie bliską koleżankę, wiedziałaby, że wszyscy od rana namawiają się, żeby solidarnie postawić się Polonie, ich polonistce, i wyraźnie jej zapowiedzieć, że charakterystykę oddadzą dopiero za tydzień, bo przecież przez jeden dzień nikt normalny nie napisze takiej pracy. […]</w:t>
      </w:r>
      <w:r w:rsidRPr="00786F3F">
        <w:rPr>
          <w:rFonts w:ascii="Garamond" w:eastAsia="Times New Roman" w:hAnsi="Garamond" w:cs="Helvetica"/>
          <w:lang w:val="pl-PL"/>
        </w:rPr>
        <w:br/>
        <w:t>Jedyną osobą, z którą Marta chętnie by się… no, może nie zaprzyjaźniła, ale przynajmniej zakolegowała, była Karolina Wierzbicka. Lubiła tę dziewczynę – jej tupet, odwagę, pewność siebie, i jej dziwaczne włosy. Karolina nie uczyła się za dobrze, ale też nie była najgorsza. Rozgłaszała po szkole, że chce zostać pisarką, i obsesyjnie notowała wszystko, co wydawało jej się ciekawe, w ładnych i chyba drogich notesach. Niektórym to nie przeszkadzało, ale niektórych skrajnie irytowało. W pierwszej klasie na polskim Wiktoria siłą wyrwała Karolinie notes i wyrzuciła go przez okno po tym, jak ta zapisała sobie błędy językowe, które Wiktorii wytknęła Polona. Nauczycielka wpisała im uwagi, ale potem sporo czasu poświęciła Karolinie i zagadnieniu przygotowania do zawodu pisarza. Pochwaliła Karolinę za robienie notatek, ale skrytykowała, że nie czyta tego, co trzeba. Co się stało z wyrzuconym notesem, tego Marta nie wiedziała, ale od tamtego dnia dziesiątki razy widziała, jak Karolina kogoś z wrzaskiem goni albo ktoś wyrywa kartki z jej notesu, nie chcąc w przyszłości być dla niej śmieszną lub kompromitującą inspiracją. Notesy Karoliny zmieniały się, ale zawsze były małe i eleganckie, i zawsze wzbudzały sporo emocji. Jednak to nie w tym Karolina imponowała Marcie, ale przede wszystkim tym, że w ogóle nie bała się nauczycieli. Może dlatego, że jej rodzice byli nauczycielami i wiedziała, że to zwyczajni ludzie, a nie demony. Z niektórymi nauczycielami wręcz kłóciła się jak z kolegami i zawsze była twardym negocjatorem.</w:t>
      </w:r>
    </w:p>
    <w:p w:rsidR="00786F3F" w:rsidRPr="00786F3F" w:rsidRDefault="00786F3F" w:rsidP="00786F3F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– …nie możemy powiedzieć jej, że nie mamy.</w:t>
      </w:r>
      <w:r w:rsidRPr="00786F3F">
        <w:rPr>
          <w:rFonts w:ascii="Garamond" w:eastAsia="Times New Roman" w:hAnsi="Garamond" w:cs="Helvetica"/>
          <w:lang w:val="pl-PL"/>
        </w:rPr>
        <w:br/>
        <w:t>– Gdyby wszyscy solidarnie…</w:t>
      </w:r>
      <w:r w:rsidRPr="00786F3F">
        <w:rPr>
          <w:rFonts w:ascii="Garamond" w:eastAsia="Times New Roman" w:hAnsi="Garamond" w:cs="Helvetica"/>
          <w:lang w:val="pl-PL"/>
        </w:rPr>
        <w:br/>
        <w:t>– Ludzie, ja…</w:t>
      </w:r>
      <w:r w:rsidRPr="00786F3F">
        <w:rPr>
          <w:rFonts w:ascii="Garamond" w:eastAsia="Times New Roman" w:hAnsi="Garamond" w:cs="Helvetica"/>
          <w:lang w:val="pl-PL"/>
        </w:rPr>
        <w:br/>
        <w:t>– …znów jej podpadniemy…</w:t>
      </w:r>
      <w:r w:rsidRPr="00786F3F">
        <w:rPr>
          <w:rFonts w:ascii="Garamond" w:eastAsia="Times New Roman" w:hAnsi="Garamond" w:cs="Helvetica"/>
          <w:lang w:val="pl-PL"/>
        </w:rPr>
        <w:br/>
        <w:t>Marta stała razem ze swoją klasą, a w zasadzie obok swojej klasy, bo, mimo że była między nimi, nie była z nimi. Każdy, kto nie czuje się dobrze w szkole, wie, o co chodzi. Nie włączała się do rozmów, ale oczywiście łowiła ich strzępki. To, że się z nikim nie przyjaźniła, nie znaczyło, że nie jest ciekawa ludzi z klasy i nie chce wiedzieć, o czym rozmawiają. Nawet do głowy jej nie przyszło, że napisanie charakterystyki może w nich wzbudzić aż takie emocje. To było przecież banalne.</w:t>
      </w:r>
      <w:r w:rsidRPr="00786F3F">
        <w:rPr>
          <w:rFonts w:ascii="Garamond" w:eastAsia="Times New Roman" w:hAnsi="Garamond" w:cs="Helvetica"/>
          <w:lang w:val="pl-PL"/>
        </w:rPr>
        <w:br/>
      </w:r>
      <w:r w:rsidRPr="00786F3F">
        <w:rPr>
          <w:rFonts w:ascii="Garamond" w:eastAsia="Times New Roman" w:hAnsi="Garamond" w:cs="Helvetica"/>
          <w:lang w:val="pl-PL"/>
        </w:rPr>
        <w:lastRenderedPageBreak/>
        <w:t>Gdy tylko Polona skończyła sprawdzać listę, Karolina wstała i poinformowała polonistkę, że klasa żąda – nie prosi, ale właśnie żąda – by dała im więcej czasu, bo nikt charakterystyki na dziś nie napisał. W tym momencie Marta dowiedziała się, co było przyczyną tych tajemniczych narad na przerwie.</w:t>
      </w:r>
      <w:r w:rsidRPr="00786F3F">
        <w:rPr>
          <w:rFonts w:ascii="Garamond" w:eastAsia="Times New Roman" w:hAnsi="Garamond" w:cs="Helvetica"/>
          <w:lang w:val="pl-PL"/>
        </w:rPr>
        <w:br/>
        <w:t>– Nikt nie ma? – Polona rozczarowanym spojrzeniem powiodła po klasie.</w:t>
      </w:r>
      <w:r w:rsidRPr="00786F3F">
        <w:rPr>
          <w:rFonts w:ascii="Garamond" w:eastAsia="Times New Roman" w:hAnsi="Garamond" w:cs="Helvetica"/>
          <w:lang w:val="pl-PL"/>
        </w:rPr>
        <w:br/>
        <w:t>Na Marcie zatrzymała wzrok dłużej.</w:t>
      </w:r>
      <w:r w:rsidRPr="00786F3F">
        <w:rPr>
          <w:rFonts w:ascii="Garamond" w:eastAsia="Times New Roman" w:hAnsi="Garamond" w:cs="Helvetica"/>
          <w:lang w:val="pl-PL"/>
        </w:rPr>
        <w:br/>
        <w:t>Marta poczuła zdenerwowanie. Zaschło jej w gardle, a serce zaczęło bić znacznie szybciej. Skupiła się na oddechu, żeby opanować emocje, ale bez skutku. Jako jedyna w klasie miała na semestr szóstkę i chciała ją mieć nadal. Już pogodziła się z tym, że będzie musiała napisać tekst dyktanda, a teraz nowy problem. Akcja protestacyjna klasy była jej wyjątkowo nie na rękę.</w:t>
      </w:r>
      <w:r w:rsidRPr="00786F3F">
        <w:rPr>
          <w:rFonts w:ascii="Garamond" w:eastAsia="Times New Roman" w:hAnsi="Garamond" w:cs="Helvetica"/>
          <w:lang w:val="pl-PL"/>
        </w:rPr>
        <w:br/>
        <w:t>Wydawało się, że polonistka niespecjalnie się tym przejęła, ale Marta dobrze ją znała. Była wyczulona na jej humory i rozpoznawała je bezbłędnie.</w:t>
      </w:r>
      <w:r w:rsidRPr="00786F3F">
        <w:rPr>
          <w:rFonts w:ascii="Garamond" w:eastAsia="Times New Roman" w:hAnsi="Garamond" w:cs="Helvetica"/>
          <w:lang w:val="pl-PL"/>
        </w:rPr>
        <w:br/>
        <w:t>– Proszę podnieść rękę do góry: kto ma na dziś pracę? Co ty tam znowu zapisujesz, Wierzbicka? – zwróciła się do Karoliny.</w:t>
      </w:r>
      <w:r w:rsidRPr="00786F3F">
        <w:rPr>
          <w:rFonts w:ascii="Garamond" w:eastAsia="Times New Roman" w:hAnsi="Garamond" w:cs="Helvetica"/>
          <w:lang w:val="pl-PL"/>
        </w:rPr>
        <w:br/>
        <w:t>– Nooo… booo pani powiedziała „podnieść do góry”, a czy można coś podnieść do dołu? Czyli to… przepraszam, jak się nazywa taki błąd językowy?</w:t>
      </w:r>
      <w:r w:rsidRPr="00786F3F">
        <w:rPr>
          <w:rFonts w:ascii="Garamond" w:eastAsia="Times New Roman" w:hAnsi="Garamond" w:cs="Helvetica"/>
          <w:lang w:val="pl-PL"/>
        </w:rPr>
        <w:br/>
        <w:t>Klasa zamarła.</w:t>
      </w:r>
      <w:r w:rsidRPr="00786F3F">
        <w:rPr>
          <w:rFonts w:ascii="Garamond" w:eastAsia="Times New Roman" w:hAnsi="Garamond" w:cs="Helvetica"/>
          <w:lang w:val="pl-PL"/>
        </w:rPr>
        <w:br/>
        <w:t>–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Pleonazm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. Zapisz sobie. Inne przykłady: wracać z powrotem, cofać się do tyłu. Zanotowałaś? Wracamy do tematu. – Polona znowu powiodła surowym spojrzeniem po klasie.</w:t>
      </w:r>
      <w:r w:rsidRPr="00786F3F">
        <w:rPr>
          <w:rFonts w:ascii="Garamond" w:eastAsia="Times New Roman" w:hAnsi="Garamond" w:cs="Helvetica"/>
          <w:lang w:val="pl-PL"/>
        </w:rPr>
        <w:br/>
        <w:t>– Nikt nie napisał? W takim razie ten, kto nie ma pracy, otrzyma ocenę…</w:t>
      </w:r>
      <w:r w:rsidRPr="00786F3F">
        <w:rPr>
          <w:rFonts w:ascii="Garamond" w:eastAsia="Times New Roman" w:hAnsi="Garamond" w:cs="Helvetica"/>
          <w:lang w:val="pl-PL"/>
        </w:rPr>
        <w:br/>
        <w:t>– Ale proszę pani… – zaczęła Karolina, ale Polona uciszyła ją stanowczym gestem.</w:t>
      </w:r>
      <w:r w:rsidRPr="00786F3F">
        <w:rPr>
          <w:rFonts w:ascii="Garamond" w:eastAsia="Times New Roman" w:hAnsi="Garamond" w:cs="Helvetica"/>
          <w:lang w:val="pl-PL"/>
        </w:rPr>
        <w:br/>
        <w:t>– Termin oddania pracy przekładałam wam dwa razy. Uważam, że jesteście niepoważni i nie będę z wami pertraktować. Mateusz Abramowicz, nie masz? Jedynka. Karolina Borczyńska? Jedynka.</w:t>
      </w:r>
      <w:r w:rsidRPr="00786F3F">
        <w:rPr>
          <w:rFonts w:ascii="Garamond" w:eastAsia="Times New Roman" w:hAnsi="Garamond" w:cs="Helvetica"/>
          <w:lang w:val="pl-PL"/>
        </w:rPr>
        <w:br/>
        <w:t>Marta siedziała jak na rozżarzonych węglach. Była przygotowana, wypracowanie miała napisane, a teraz przez tych leni z klasy wszystko się skomplikowało. Jeśli powie, że nie ma pracy, może się pożegnać z szóstką na koniec roku, poza tym mama… raczej jej się to nie spodoba. Na pewno zaraz po szkole zapyta, jak tam praca, i co jej Marta powie? Że poszła na dno razem ze zgrają tych nieuków? Że dostała jedynkę za coś, co miała zrobione? Oceny nie da się ukryć, bo w szkole był dziennik elektroniczny. Narobi sobie kłopotów przez głupie pomysły klasy. Z drugiej strony nie może okazać się łamistrajkiem. Co prawda nikt nawet z nią o tym nie rozmawiał, ale jednak to jej klasa… Napracowała się jak idiotka i teraz za połowę nieprzespanej nocy ma dostać jedynkę?</w:t>
      </w:r>
      <w:r w:rsidRPr="00786F3F">
        <w:rPr>
          <w:rFonts w:ascii="Garamond" w:eastAsia="Times New Roman" w:hAnsi="Garamond" w:cs="Helvetica"/>
          <w:lang w:val="pl-PL"/>
        </w:rPr>
        <w:br/>
        <w:t>– Marta Piotrowicz… – polonistka wbiła w nią surowe, prześwietlające spojrzenie.</w:t>
      </w:r>
      <w:r w:rsidRPr="00786F3F">
        <w:rPr>
          <w:rFonts w:ascii="Garamond" w:eastAsia="Times New Roman" w:hAnsi="Garamond" w:cs="Helvetica"/>
          <w:lang w:val="pl-PL"/>
        </w:rPr>
        <w:br/>
        <w:t>Marta całym ciężarem ciała oparła się na rękach i wolno wstała.</w:t>
      </w:r>
      <w:r w:rsidRPr="00786F3F">
        <w:rPr>
          <w:rFonts w:ascii="Garamond" w:eastAsia="Times New Roman" w:hAnsi="Garamond" w:cs="Helvetica"/>
          <w:lang w:val="pl-PL"/>
        </w:rPr>
        <w:br/>
        <w:t>– Masz pracę?</w:t>
      </w:r>
      <w:r w:rsidRPr="00786F3F">
        <w:rPr>
          <w:rFonts w:ascii="Garamond" w:eastAsia="Times New Roman" w:hAnsi="Garamond" w:cs="Helvetica"/>
          <w:lang w:val="pl-PL"/>
        </w:rPr>
        <w:br/>
        <w:t>Marta o mało się nie przewróciła. Kiedy miała siedem lat, po raz pierwszy obejrzała film Disneya </w:t>
      </w:r>
      <w:r w:rsidRPr="00786F3F">
        <w:rPr>
          <w:rFonts w:ascii="Garamond" w:eastAsia="Times New Roman" w:hAnsi="Garamond" w:cs="Helvetica"/>
          <w:i/>
          <w:iCs/>
          <w:lang w:val="pl-PL"/>
        </w:rPr>
        <w:t>Arielka – Mała Syrenka</w:t>
      </w:r>
      <w:r w:rsidRPr="00786F3F">
        <w:rPr>
          <w:rFonts w:ascii="Garamond" w:eastAsia="Times New Roman" w:hAnsi="Garamond" w:cs="Helvetica"/>
          <w:lang w:val="pl-PL"/>
        </w:rPr>
        <w:t>. Zrobiła na niej wstrząsające wrażenie, a zwłaszcza scena, w której wiedźma morska Urszula wyjmuje syrence głos z gardła. Teraz Marta doświadczyła dokładnie tego samego. Nie chciała nic powiedzieć, ale nie chciała też milczeć. Głos wydobył się z niej sam, bez jej udziału.</w:t>
      </w:r>
      <w:r w:rsidRPr="00786F3F">
        <w:rPr>
          <w:rFonts w:ascii="Garamond" w:eastAsia="Times New Roman" w:hAnsi="Garamond" w:cs="Helvetica"/>
          <w:lang w:val="pl-PL"/>
        </w:rPr>
        <w:br/>
        <w:t>– Mam.</w:t>
      </w:r>
      <w:r w:rsidRPr="00786F3F">
        <w:rPr>
          <w:rFonts w:ascii="Garamond" w:eastAsia="Times New Roman" w:hAnsi="Garamond" w:cs="Helvetica"/>
          <w:lang w:val="pl-PL"/>
        </w:rPr>
        <w:br/>
        <w:t>W pierwszej chwili lekko się obejrzała, kto to powiedział. Kątem oka zobaczyła tylko, że Karolina rzuciła się, żeby coś zapisać w swoim notesie…</w:t>
      </w:r>
      <w:r w:rsidRPr="00786F3F">
        <w:rPr>
          <w:rFonts w:ascii="Garamond" w:eastAsia="Times New Roman" w:hAnsi="Garamond" w:cs="Helvetica"/>
          <w:lang w:val="pl-PL"/>
        </w:rPr>
        <w:br/>
        <w:t>Polonistka wyciągnęła dłoń i wzięła od Marty zeszyt. Przebiegła tekst wzrokiem.</w:t>
      </w:r>
      <w:r w:rsidRPr="00786F3F">
        <w:rPr>
          <w:rFonts w:ascii="Garamond" w:eastAsia="Times New Roman" w:hAnsi="Garamond" w:cs="Helvetica"/>
          <w:lang w:val="pl-PL"/>
        </w:rPr>
        <w:br/>
        <w:t>– Widzę, że masz coś ciekawego do powiedzenia.</w:t>
      </w:r>
      <w:r w:rsidRPr="00786F3F">
        <w:rPr>
          <w:rFonts w:ascii="Garamond" w:eastAsia="Times New Roman" w:hAnsi="Garamond" w:cs="Helvetica"/>
          <w:lang w:val="pl-PL"/>
        </w:rPr>
        <w:br/>
        <w:t>Marta usiadła. Nie widziała nikogo i nie patrzyła na nikogo. Nie musiała. Czuła, że patrzą na nią wszyscy. Parzyły ją te spojrzenia.</w:t>
      </w:r>
      <w:r w:rsidRPr="00786F3F">
        <w:rPr>
          <w:rFonts w:ascii="Garamond" w:eastAsia="Times New Roman" w:hAnsi="Garamond" w:cs="Helvetica"/>
          <w:lang w:val="pl-PL"/>
        </w:rPr>
        <w:br/>
        <w:t>”Co ja najlepszego zrobiłam? Oni mnie zaszczują. Ale co by powiedziała mama? I co teraz będzie?”.</w:t>
      </w:r>
    </w:p>
    <w:p w:rsidR="00786F3F" w:rsidRPr="00786F3F" w:rsidRDefault="00786F3F" w:rsidP="00786F3F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lastRenderedPageBreak/>
        <w:t>Na przerwie jak zwykle ze wszystkich głośników coś wyło. Może była to muzyka, ale tak skutecznie mieszała się z gwarem rozmów, że trudno było zidentyfikować, co to za dźwięk. Takie warunki nie sprzyjały rozmowie, ale krzycząc do siebie z całej siły, jednak się porozumiewali. W tym koszmarnym hałasie Marta czuła się jak w bańce. Nie wiedziała, kiedy i w jaki sposób zdołali to ustalić, ale na pewno się zmówili, że ona dla nich nie istnieje. Tuż koło niej przechodzili ludzie z klasy, ale nikt się do niej nie odezwał ani jednym słowem. Nikt nie zapytał, dlaczego tak się zachowała. Nikogo to nie obchodziło. Skazali ją bez procesu. Dla łamistrajków nie ma litości. […]</w:t>
      </w:r>
    </w:p>
    <w:p w:rsidR="00786F3F" w:rsidRPr="00786F3F" w:rsidRDefault="00786F3F" w:rsidP="00786F3F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Marta nie mogła zasnąć. Ludzie z jej klasy na pewno siedzieli wieczorem na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Our Society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 i tylko o niej rozmawiali.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Hating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 był przecież taki emocjonujący. Na pewno nie przepuścili okazji, żeby się na kimś powyżywać. Tak naprawdę nigdy do końca nie wiesz, co w tobie denerwuje innych ludzi. Dopiero gdy czytasz, nie możesz uwierzyć, że aż tak cię wszyscy nienawidzą, wyśmiewają się z ciebie i pogardzają tobą. Oczywiście, gdy sam wypisujesz takie rzeczy, wszystko wygląda całkiem inaczej. […]</w:t>
      </w:r>
    </w:p>
    <w:p w:rsidR="00786F3F" w:rsidRPr="00786F3F" w:rsidRDefault="00786F3F" w:rsidP="00786F3F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Mocno przytuliła się do matki, a potem wsunęła jej rękę pod ramię i poszły w kierunku domu. Mama była bardzo mądra. Zawsze wiedziała, kiedy Marta ma kłopoty, i teraz też od razu poprosiła, żeby Marta powiedziała, co się stało. […]</w:t>
      </w:r>
      <w:r w:rsidRPr="00786F3F">
        <w:rPr>
          <w:rFonts w:ascii="Garamond" w:eastAsia="Times New Roman" w:hAnsi="Garamond" w:cs="Helvetica"/>
          <w:lang w:val="pl-PL"/>
        </w:rPr>
        <w:br/>
        <w:t>Starała się mówić spokojnie, bez emocji. Słabo jej to wychodziło i z trudem dobrnęła do końca.</w:t>
      </w:r>
      <w:r w:rsidRPr="00786F3F">
        <w:rPr>
          <w:rFonts w:ascii="Garamond" w:eastAsia="Times New Roman" w:hAnsi="Garamond" w:cs="Helvetica"/>
          <w:lang w:val="pl-PL"/>
        </w:rPr>
        <w:br/>
        <w:t>– …oni mnie teraz zaszczują… Mamuś, ja tam nie chcę już iść.</w:t>
      </w:r>
      <w:r w:rsidRPr="00786F3F">
        <w:rPr>
          <w:rFonts w:ascii="Garamond" w:eastAsia="Times New Roman" w:hAnsi="Garamond" w:cs="Helvetica"/>
          <w:lang w:val="pl-PL"/>
        </w:rPr>
        <w:br/>
        <w:t>– Bardzo dobrze zrobiłaś. To była próba ogniowa twojego systemu wartości. Tak sobie żyjemy wszyscy dzień po dniu, dużo mówimy o wartościach, o priorytetach, ale człowiek ma w życiu tylko kilka okazji, żeby się tak konkretnie sprawdzić. Trudno dziś o sytuacje ostateczne, weryfikujące nasze człowieczeństwo. A tobie trafiła się taka okazja! Bohaterstwo to nie narażanie życia, ale siła, żeby zawalczyć o swoje wartości. Wyszłaś z tej próby zwycięsko.</w:t>
      </w:r>
      <w:r w:rsidRPr="00786F3F">
        <w:rPr>
          <w:rFonts w:ascii="Garamond" w:eastAsia="Times New Roman" w:hAnsi="Garamond" w:cs="Helvetica"/>
          <w:lang w:val="pl-PL"/>
        </w:rPr>
        <w:br/>
        <w:t>Przyjemnie było słuchać takich słów. Wtuliła głowę w ramię mamy i przez chwilę płakała z wielkiej ulgi. Mama zawsze umiała powiedzieć to, co należało. Marcie bardzo było potrzebne upewnienie się, że to miało głęboki sens.</w:t>
      </w:r>
      <w:r w:rsidRPr="00786F3F">
        <w:rPr>
          <w:rFonts w:ascii="Garamond" w:eastAsia="Times New Roman" w:hAnsi="Garamond" w:cs="Helvetica"/>
          <w:lang w:val="pl-PL"/>
        </w:rPr>
        <w:br/>
        <w:t>– Nigdy nie wolno dawać sobie narzucać pomysłów innych ludzi. Oni nie będą się o ciebie troszczyć. Ich nie obchodzi, czy zdasz na studia, czy będziesz dobrze zarabiać. Oni nie widzą niczego poza „tu i teraz”. Literatura uczy, że w życiu każdego człowieka jest moment przełomowy, zakręt. Idziesz jutro do szkoły z wysoko podniesioną głową. Za kilkanaście lat będziesz dumna z tego, co wczoraj zrobiłaś.</w:t>
      </w:r>
      <w:r w:rsidRPr="00786F3F">
        <w:rPr>
          <w:rFonts w:ascii="Garamond" w:eastAsia="Times New Roman" w:hAnsi="Garamond" w:cs="Helvetica"/>
          <w:lang w:val="pl-PL"/>
        </w:rPr>
        <w:br/>
        <w:t>”Za kilkanaście lat może i tak, a jutro? Co będzie jutro?!”.</w:t>
      </w:r>
      <w:r w:rsidRPr="00786F3F">
        <w:rPr>
          <w:rFonts w:ascii="Garamond" w:eastAsia="Times New Roman" w:hAnsi="Garamond" w:cs="Helvetica"/>
          <w:lang w:val="pl-PL"/>
        </w:rPr>
        <w:br/>
        <w:t>Mama […] zwróciła się w kierunku wystawy sklepowej.</w:t>
      </w:r>
      <w:r w:rsidRPr="00786F3F">
        <w:rPr>
          <w:rFonts w:ascii="Garamond" w:eastAsia="Times New Roman" w:hAnsi="Garamond" w:cs="Helvetica"/>
          <w:lang w:val="pl-PL"/>
        </w:rPr>
        <w:br/>
        <w:t>– Zobacz, jaki piękny płaszcz.</w:t>
      </w:r>
      <w:r w:rsidRPr="00786F3F">
        <w:rPr>
          <w:rFonts w:ascii="Garamond" w:eastAsia="Times New Roman" w:hAnsi="Garamond" w:cs="Helvetica"/>
          <w:lang w:val="pl-PL"/>
        </w:rPr>
        <w:br/>
        <w:t>Rzeczywiście płaszcz był ponadprzeciętny. W szarościach, z szalowym kołnierzem, eleganckim paskiem, kieszeniami wszytymi przez krawca artystę.</w:t>
      </w:r>
      <w:r w:rsidRPr="00786F3F">
        <w:rPr>
          <w:rFonts w:ascii="Garamond" w:eastAsia="Times New Roman" w:hAnsi="Garamond" w:cs="Helvetica"/>
          <w:lang w:val="pl-PL"/>
        </w:rPr>
        <w:br/>
        <w:t>– Wchodzimy – zdecydowała mama.</w:t>
      </w:r>
      <w:r w:rsidRPr="00786F3F">
        <w:rPr>
          <w:rFonts w:ascii="Garamond" w:eastAsia="Times New Roman" w:hAnsi="Garamond" w:cs="Helvetica"/>
          <w:lang w:val="pl-PL"/>
        </w:rPr>
        <w:br/>
        <w:t>Płaszcz z wystawy był ostatni, akurat w rozmiarze Marty i akurat tyle mama miała jeszcze na karcie.</w:t>
      </w:r>
    </w:p>
    <w:p w:rsidR="00786F3F" w:rsidRPr="00786F3F" w:rsidRDefault="00786F3F" w:rsidP="00786F3F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[…] Na grupę nic tak dobrze nie działa jak wspólny wróg. Nagle w klasie poznikały wszelkie animozje, zaszłości i </w:t>
      </w:r>
      <w:r w:rsidRPr="00786F3F">
        <w:rPr>
          <w:rFonts w:ascii="Garamond" w:eastAsia="Times New Roman" w:hAnsi="Garamond" w:cs="Helvetica"/>
        </w:rPr>
        <w:fldChar w:fldCharType="begin"/>
      </w:r>
      <w:r w:rsidRPr="00786F3F">
        <w:rPr>
          <w:rFonts w:ascii="Garamond" w:eastAsia="Times New Roman" w:hAnsi="Garamond" w:cs="Helvetica"/>
          <w:lang w:val="pl-PL"/>
        </w:rPr>
        <w:instrText xml:space="preserve"> HYPERLINK "javascript:void(0);" </w:instrText>
      </w:r>
      <w:r w:rsidRPr="00786F3F">
        <w:rPr>
          <w:rFonts w:ascii="Garamond" w:eastAsia="Times New Roman" w:hAnsi="Garamond" w:cs="Helvetica"/>
        </w:rPr>
        <w:fldChar w:fldCharType="separate"/>
      </w:r>
      <w:r w:rsidRPr="00786F3F">
        <w:rPr>
          <w:rFonts w:ascii="Garamond" w:eastAsia="Times New Roman" w:hAnsi="Garamond" w:cs="Helvetica"/>
          <w:lang w:val="pl-PL"/>
        </w:rPr>
        <w:t>resentymenty</w:t>
      </w:r>
      <w:r w:rsidRPr="00786F3F">
        <w:rPr>
          <w:rFonts w:ascii="Garamond" w:eastAsia="Times New Roman" w:hAnsi="Garamond" w:cs="Helvetica"/>
        </w:rPr>
        <w:fldChar w:fldCharType="end"/>
      </w:r>
      <w:r w:rsidRPr="00786F3F">
        <w:rPr>
          <w:rFonts w:ascii="Garamond" w:eastAsia="Times New Roman" w:hAnsi="Garamond" w:cs="Helvetica"/>
          <w:lang w:val="pl-PL"/>
        </w:rPr>
        <w:t>. Wszyscy byli radośni, wymieniali się kanapkami, opowiadali dowcipy i co chwila ktoś podrzucał Karolinie coś absolutnie rewelacyjnego do notesu.</w:t>
      </w:r>
      <w:r w:rsidRPr="00786F3F">
        <w:rPr>
          <w:rFonts w:ascii="Garamond" w:eastAsia="Times New Roman" w:hAnsi="Garamond" w:cs="Helvetica"/>
          <w:lang w:val="pl-PL"/>
        </w:rPr>
        <w:br/>
        <w:t>Marta miała świadomość, że to przedstawienie jest dla niej, że trwa teatr jednego widza. Ludzie z klasy chcieli pokazać, jak świetnie im bez niej.</w:t>
      </w:r>
      <w:r w:rsidRPr="00786F3F">
        <w:rPr>
          <w:rFonts w:ascii="Garamond" w:eastAsia="Times New Roman" w:hAnsi="Garamond" w:cs="Helvetica"/>
          <w:lang w:val="pl-PL"/>
        </w:rPr>
        <w:br/>
        <w:t xml:space="preserve">Kiedy w końcu po lekcjach zeszła do szatni, poczuła ulgę, że wreszcie stąd wyjdzie, zostawi za sobą </w:t>
      </w:r>
      <w:r w:rsidRPr="00786F3F">
        <w:rPr>
          <w:rFonts w:ascii="Garamond" w:eastAsia="Times New Roman" w:hAnsi="Garamond" w:cs="Helvetica"/>
          <w:lang w:val="pl-PL"/>
        </w:rPr>
        <w:lastRenderedPageBreak/>
        <w:t>nienawistne spojrzenia.</w:t>
      </w:r>
      <w:r w:rsidRPr="00786F3F">
        <w:rPr>
          <w:rFonts w:ascii="Garamond" w:eastAsia="Times New Roman" w:hAnsi="Garamond" w:cs="Helvetica"/>
          <w:lang w:val="pl-PL"/>
        </w:rPr>
        <w:br/>
        <w:t>Jej płaszcz miał w kilku miejscach pocięty rękaw. Marta z niedowierzaniem go dotknęła, a potem bezradnie rozejrzała się dokoła.</w:t>
      </w:r>
      <w:r w:rsidRPr="00786F3F">
        <w:rPr>
          <w:rFonts w:ascii="Garamond" w:eastAsia="Times New Roman" w:hAnsi="Garamond" w:cs="Helvetica"/>
          <w:lang w:val="pl-PL"/>
        </w:rPr>
        <w:br/>
        <w:t>Nikt nie zwracał na nią uwagi. Wszyscy wesoło rozmawiali.</w:t>
      </w:r>
      <w:r w:rsidRPr="00786F3F">
        <w:rPr>
          <w:rFonts w:ascii="Garamond" w:eastAsia="Times New Roman" w:hAnsi="Garamond" w:cs="Helvetica"/>
          <w:lang w:val="pl-PL"/>
        </w:rPr>
        <w:br/>
        <w:t>– Kto to zrobił? – Chciała krzyknąć, ale z gardła wydobył się słabiutki piskliwy szept.</w:t>
      </w:r>
      <w:r w:rsidRPr="00786F3F">
        <w:rPr>
          <w:rFonts w:ascii="Garamond" w:eastAsia="Times New Roman" w:hAnsi="Garamond" w:cs="Helvetica"/>
          <w:lang w:val="pl-PL"/>
        </w:rPr>
        <w:br/>
        <w:t>Nikt na nią nie patrzył, nikt niczym się nie przejął i niczego nie zauważył. […]</w:t>
      </w:r>
      <w:r w:rsidRPr="00786F3F">
        <w:rPr>
          <w:rFonts w:ascii="Garamond" w:eastAsia="Times New Roman" w:hAnsi="Garamond" w:cs="Helvetica"/>
          <w:lang w:val="pl-PL"/>
        </w:rPr>
        <w:br/>
        <w:t>Marta kucnęła przy swoim wieszaku i zaczęła płakać. Bynajmniej nie z powodu płaszcza, ale z powodu nienawiści, jaką poczuła wokół siebie. Odechciało jej się żyć.</w:t>
      </w:r>
      <w:r w:rsidRPr="00786F3F">
        <w:rPr>
          <w:rFonts w:ascii="Garamond" w:eastAsia="Times New Roman" w:hAnsi="Garamond" w:cs="Helvetica"/>
          <w:lang w:val="pl-PL"/>
        </w:rPr>
        <w:br/>
        <w:t>– Martuś… – Ktoś nagle dotknął jej ramienia. – Słuchaj, my…</w:t>
      </w:r>
      <w:r w:rsidRPr="00786F3F">
        <w:rPr>
          <w:rFonts w:ascii="Garamond" w:eastAsia="Times New Roman" w:hAnsi="Garamond" w:cs="Helvetica"/>
          <w:lang w:val="pl-PL"/>
        </w:rPr>
        <w:br/>
        <w:t>Marta podniosła wzrok i zobaczyła Karolinę.</w:t>
      </w:r>
      <w:r w:rsidRPr="00786F3F">
        <w:rPr>
          <w:rFonts w:ascii="Garamond" w:eastAsia="Times New Roman" w:hAnsi="Garamond" w:cs="Helvetica"/>
          <w:lang w:val="pl-PL"/>
        </w:rPr>
        <w:br/>
        <w:t>– Co ci jest? – Karolina objęła Martę ramieniem.</w:t>
      </w:r>
      <w:r w:rsidRPr="00786F3F">
        <w:rPr>
          <w:rFonts w:ascii="Garamond" w:eastAsia="Times New Roman" w:hAnsi="Garamond" w:cs="Helvetica"/>
          <w:lang w:val="pl-PL"/>
        </w:rPr>
        <w:br/>
        <w:t>Po chwili obok nich zjawiła się Monika, a zaraz potem Magda i Mateusz.</w:t>
      </w:r>
      <w:r w:rsidRPr="00786F3F">
        <w:rPr>
          <w:rFonts w:ascii="Garamond" w:eastAsia="Times New Roman" w:hAnsi="Garamond" w:cs="Helvetica"/>
          <w:lang w:val="pl-PL"/>
        </w:rPr>
        <w:br/>
        <w:t>– Marta, myśmy nie chcieli, żeby to tak wyszło. Myśmy chcieli tylko…</w:t>
      </w:r>
      <w:r w:rsidRPr="00786F3F">
        <w:rPr>
          <w:rFonts w:ascii="Garamond" w:eastAsia="Times New Roman" w:hAnsi="Garamond" w:cs="Helvetica"/>
          <w:lang w:val="pl-PL"/>
        </w:rPr>
        <w:br/>
        <w:t>– Ona zaraz zemdleje. Siadaj.</w:t>
      </w:r>
      <w:r w:rsidRPr="00786F3F">
        <w:rPr>
          <w:rFonts w:ascii="Garamond" w:eastAsia="Times New Roman" w:hAnsi="Garamond" w:cs="Helvetica"/>
          <w:lang w:val="pl-PL"/>
        </w:rPr>
        <w:br/>
        <w:t>– Ale syf! – powiedział Mateusz.</w:t>
      </w:r>
      <w:r w:rsidRPr="00786F3F">
        <w:rPr>
          <w:rFonts w:ascii="Garamond" w:eastAsia="Times New Roman" w:hAnsi="Garamond" w:cs="Helvetica"/>
          <w:lang w:val="pl-PL"/>
        </w:rPr>
        <w:br/>
        <w:t>Dopiero wtedy wszystkie głowy zwróciły się w stronę wieszaka.</w:t>
      </w:r>
      <w:r w:rsidRPr="00786F3F">
        <w:rPr>
          <w:rFonts w:ascii="Garamond" w:eastAsia="Times New Roman" w:hAnsi="Garamond" w:cs="Helvetica"/>
          <w:lang w:val="pl-PL"/>
        </w:rPr>
        <w:br/>
        <w:t>Marta zaniosła się od płaczu, ale głowę miała wtuloną w ramiona Karoliny, a na plecach co rusz czuła przyjazne głaśnięcia. Ktoś wcisnął jej chusteczkę, ktoś pobiegł kupić wodę w automacie. Niby nic się nie zmieniło, bo przecież płaszcz nadal pozostawał zniszczony, ale wszystko było inaczej. Marta nie była już sama i uznała, że płaszcz to niska cena za to, czego właśnie doświadcza.</w:t>
      </w:r>
      <w:r w:rsidRPr="00786F3F">
        <w:rPr>
          <w:rFonts w:ascii="Garamond" w:eastAsia="Times New Roman" w:hAnsi="Garamond" w:cs="Helvetica"/>
          <w:lang w:val="pl-PL"/>
        </w:rPr>
        <w:br/>
        <w:t>To nieprawdopodobne, ale pierwszy raz w życiu przytulał ją obcy człowiek. W tym momencie nie miało dla Marty znaczenia, że być może właśnie ci sami ludzie pocięli jej płaszcz. Liczyła się tylko ta chwila.</w:t>
      </w:r>
    </w:p>
    <w:p w:rsidR="00786F3F" w:rsidRPr="00786F3F" w:rsidRDefault="00D67C23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1</w:t>
      </w:r>
    </w:p>
    <w:p w:rsidR="00D67C23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Na podstawie przywołanego fragmentu </w:t>
      </w:r>
      <w:r w:rsidRPr="00786F3F">
        <w:rPr>
          <w:rFonts w:ascii="Garamond" w:eastAsia="Times New Roman" w:hAnsi="Garamond" w:cs="Helvetica"/>
          <w:i/>
          <w:iCs/>
          <w:lang w:val="pl-PL"/>
        </w:rPr>
        <w:t>Drzazgi</w:t>
      </w:r>
      <w:r w:rsidRPr="00786F3F">
        <w:rPr>
          <w:rFonts w:ascii="Garamond" w:eastAsia="Times New Roman" w:hAnsi="Garamond" w:cs="Helvetica"/>
          <w:lang w:val="pl-PL"/>
        </w:rPr>
        <w:t> dokończ zdania: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br/>
        <w:t>A. Marta, chociaż była dobrą uczennicą, nie przepadała za szkołą, ponieważ…</w:t>
      </w:r>
      <w:r w:rsidRPr="00786F3F">
        <w:rPr>
          <w:rFonts w:ascii="Garamond" w:eastAsia="Times New Roman" w:hAnsi="Garamond" w:cs="Helvetica"/>
          <w:lang w:val="pl-PL"/>
        </w:rPr>
        <w:br/>
        <w:t>B. Podczas przerw Marta…</w:t>
      </w:r>
      <w:r w:rsidRPr="00786F3F">
        <w:rPr>
          <w:rFonts w:ascii="Garamond" w:eastAsia="Times New Roman" w:hAnsi="Garamond" w:cs="Helvetica"/>
          <w:lang w:val="pl-PL"/>
        </w:rPr>
        <w:br/>
        <w:t>C. Klasa Marty to…</w:t>
      </w:r>
    </w:p>
    <w:p w:rsidR="00D67C23" w:rsidRDefault="00D67C23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</w:p>
    <w:p w:rsidR="00786F3F" w:rsidRPr="00786F3F" w:rsidRDefault="00D67C23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2</w:t>
      </w:r>
    </w:p>
    <w:p w:rsidR="00786F3F" w:rsidRP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Fragment utworu Ewy Nowak można zinterpretować jako historię przemiany Marty Piotrowicz, a także jako obraz skrajnych emocji doświadczanych przez główną bohaterkę (np. od niechęci do sympatii). Uzupełnij końcowe fazy metamorfozy Marty. W tym celu wybierz z rozrzuconych słów odpowiednie określenia dotyczące przemiany bohaterki.</w:t>
      </w:r>
    </w:p>
    <w:p w:rsidR="00D67C23" w:rsidRDefault="00D67C23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od znajomości do </w:t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</w:r>
      <w:r w:rsidR="00D67C23">
        <w:rPr>
          <w:rFonts w:ascii="var(--font-sans)" w:eastAsia="Times New Roman" w:hAnsi="var(--font-sans)" w:cs="Helvetica"/>
          <w:lang w:val="pl-PL"/>
        </w:rPr>
        <w:softHyphen/>
        <w:t>______________________</w:t>
      </w:r>
      <w:r w:rsidRPr="00786F3F">
        <w:rPr>
          <w:rFonts w:ascii="var(--font-sans)" w:eastAsia="Times New Roman" w:hAnsi="var(--font-sans)" w:cs="Helvetica"/>
          <w:lang w:val="pl-PL"/>
        </w:rPr>
        <w:t> ,</w:t>
      </w:r>
      <w:r w:rsidRPr="00786F3F">
        <w:rPr>
          <w:rFonts w:ascii="var(--font-sans)" w:eastAsia="Times New Roman" w:hAnsi="var(--font-sans)" w:cs="Helvetica"/>
          <w:lang w:val="pl-PL"/>
        </w:rPr>
        <w:br/>
        <w:t>od niezrozumienia do </w:t>
      </w:r>
      <w:r w:rsidR="00D67C23">
        <w:rPr>
          <w:rFonts w:ascii="var(--font-sans)" w:eastAsia="Times New Roman" w:hAnsi="var(--font-sans)" w:cs="Helvetica"/>
          <w:lang w:val="pl-PL"/>
        </w:rPr>
        <w:t>______________________</w:t>
      </w:r>
      <w:r w:rsidRPr="00786F3F">
        <w:rPr>
          <w:rFonts w:ascii="var(--font-sans)" w:eastAsia="Times New Roman" w:hAnsi="var(--font-sans)" w:cs="Helvetica"/>
          <w:lang w:val="pl-PL"/>
        </w:rPr>
        <w:t> ,</w:t>
      </w:r>
      <w:r w:rsidRPr="00786F3F">
        <w:rPr>
          <w:rFonts w:ascii="var(--font-sans)" w:eastAsia="Times New Roman" w:hAnsi="var(--font-sans)" w:cs="Helvetica"/>
          <w:lang w:val="pl-PL"/>
        </w:rPr>
        <w:br/>
        <w:t>od odrzucenia do </w:t>
      </w:r>
      <w:r w:rsidR="00D67C23">
        <w:rPr>
          <w:rFonts w:ascii="var(--font-sans)" w:eastAsia="Times New Roman" w:hAnsi="var(--font-sans)" w:cs="Helvetica"/>
          <w:lang w:val="pl-PL"/>
        </w:rPr>
        <w:t>________________________</w:t>
      </w:r>
      <w:r w:rsidRPr="00786F3F">
        <w:rPr>
          <w:rFonts w:ascii="var(--font-sans)" w:eastAsia="Times New Roman" w:hAnsi="var(--font-sans)" w:cs="Helvetica"/>
          <w:lang w:val="pl-PL"/>
        </w:rPr>
        <w:t> ,</w:t>
      </w:r>
      <w:r w:rsidRPr="00786F3F">
        <w:rPr>
          <w:rFonts w:ascii="var(--font-sans)" w:eastAsia="Times New Roman" w:hAnsi="var(--font-sans)" w:cs="Helvetica"/>
          <w:lang w:val="pl-PL"/>
        </w:rPr>
        <w:br/>
        <w:t>od zakłamania do </w:t>
      </w:r>
      <w:r w:rsidR="00D67C23">
        <w:rPr>
          <w:rFonts w:ascii="var(--font-sans)" w:eastAsia="Times New Roman" w:hAnsi="var(--font-sans)" w:cs="Helvetica"/>
          <w:lang w:val="pl-PL"/>
        </w:rPr>
        <w:t>______________________</w:t>
      </w:r>
      <w:r w:rsidRPr="00786F3F">
        <w:rPr>
          <w:rFonts w:ascii="var(--font-sans)" w:eastAsia="Times New Roman" w:hAnsi="var(--font-sans)" w:cs="Helvetica"/>
          <w:lang w:val="pl-PL"/>
        </w:rPr>
        <w:t> ,</w:t>
      </w:r>
      <w:r w:rsidRPr="00786F3F">
        <w:rPr>
          <w:rFonts w:ascii="var(--font-sans)" w:eastAsia="Times New Roman" w:hAnsi="var(--font-sans)" w:cs="Helvetica"/>
          <w:lang w:val="pl-PL"/>
        </w:rPr>
        <w:br/>
        <w:t>od samotności do </w:t>
      </w:r>
      <w:r w:rsidR="00D67C23">
        <w:rPr>
          <w:rFonts w:ascii="var(--font-sans)" w:eastAsia="Times New Roman" w:hAnsi="var(--font-sans)" w:cs="Helvetica"/>
          <w:lang w:val="pl-PL"/>
        </w:rPr>
        <w:t>______________________</w:t>
      </w:r>
      <w:r w:rsidRPr="00786F3F">
        <w:rPr>
          <w:rFonts w:ascii="var(--font-sans)" w:eastAsia="Times New Roman" w:hAnsi="var(--font-sans)" w:cs="Helvetica"/>
          <w:lang w:val="pl-PL"/>
        </w:rPr>
        <w:t> ,</w:t>
      </w:r>
      <w:r w:rsidRPr="00786F3F">
        <w:rPr>
          <w:rFonts w:ascii="var(--font-sans)" w:eastAsia="Times New Roman" w:hAnsi="var(--font-sans)" w:cs="Helvetica"/>
          <w:lang w:val="pl-PL"/>
        </w:rPr>
        <w:br/>
        <w:t>od alienacji do </w:t>
      </w:r>
      <w:r w:rsidR="00D67C23">
        <w:rPr>
          <w:rFonts w:ascii="var(--font-sans)" w:eastAsia="Times New Roman" w:hAnsi="var(--font-sans)" w:cs="Helvetica"/>
          <w:lang w:val="pl-PL"/>
        </w:rPr>
        <w:t>________________________</w:t>
      </w:r>
      <w:r w:rsidRPr="00786F3F">
        <w:rPr>
          <w:rFonts w:ascii="var(--font-sans)" w:eastAsia="Times New Roman" w:hAnsi="var(--font-sans)" w:cs="Helvetica"/>
          <w:lang w:val="pl-PL"/>
        </w:rPr>
        <w:t> </w:t>
      </w:r>
    </w:p>
    <w:p w:rsidR="00D67C23" w:rsidRDefault="00D67C23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prawdy</w:t>
      </w:r>
      <w:r w:rsidR="00D67C23">
        <w:rPr>
          <w:rFonts w:ascii="var(--font-sans)" w:eastAsia="Times New Roman" w:hAnsi="var(--font-sans)" w:cs="Helvetica"/>
          <w:lang w:val="pl-PL"/>
        </w:rPr>
        <w:t xml:space="preserve">, </w:t>
      </w:r>
      <w:r w:rsidRPr="00786F3F">
        <w:rPr>
          <w:rFonts w:ascii="var(--font-sans)" w:eastAsia="Times New Roman" w:hAnsi="var(--font-sans)" w:cs="Helvetica"/>
          <w:lang w:val="pl-PL"/>
        </w:rPr>
        <w:t>akceptacji</w:t>
      </w:r>
      <w:r w:rsidR="00D67C23">
        <w:rPr>
          <w:rFonts w:ascii="var(--font-sans)" w:eastAsia="Times New Roman" w:hAnsi="var(--font-sans)" w:cs="Helvetica"/>
          <w:lang w:val="pl-PL"/>
        </w:rPr>
        <w:t xml:space="preserve">, </w:t>
      </w:r>
      <w:r w:rsidRPr="00786F3F">
        <w:rPr>
          <w:rFonts w:ascii="var(--font-sans)" w:eastAsia="Times New Roman" w:hAnsi="var(--font-sans)" w:cs="Helvetica"/>
          <w:lang w:val="pl-PL"/>
        </w:rPr>
        <w:t>włączenia</w:t>
      </w:r>
      <w:r w:rsidR="00D67C23">
        <w:rPr>
          <w:rFonts w:ascii="var(--font-sans)" w:eastAsia="Times New Roman" w:hAnsi="var(--font-sans)" w:cs="Helvetica"/>
          <w:lang w:val="pl-PL"/>
        </w:rPr>
        <w:t xml:space="preserve">, </w:t>
      </w:r>
      <w:r w:rsidRPr="00786F3F">
        <w:rPr>
          <w:rFonts w:ascii="var(--font-sans)" w:eastAsia="Times New Roman" w:hAnsi="var(--font-sans)" w:cs="Helvetica"/>
          <w:lang w:val="pl-PL"/>
        </w:rPr>
        <w:t>integracji</w:t>
      </w:r>
      <w:r w:rsidR="00D67C23">
        <w:rPr>
          <w:rFonts w:ascii="var(--font-sans)" w:eastAsia="Times New Roman" w:hAnsi="var(--font-sans)" w:cs="Helvetica"/>
          <w:lang w:val="pl-PL"/>
        </w:rPr>
        <w:t xml:space="preserve">, </w:t>
      </w:r>
      <w:r w:rsidRPr="00786F3F">
        <w:rPr>
          <w:rFonts w:ascii="var(--font-sans)" w:eastAsia="Times New Roman" w:hAnsi="var(--font-sans)" w:cs="Helvetica"/>
          <w:lang w:val="pl-PL"/>
        </w:rPr>
        <w:t>empatii</w:t>
      </w:r>
      <w:r w:rsidR="00D67C23">
        <w:rPr>
          <w:rFonts w:ascii="var(--font-sans)" w:eastAsia="Times New Roman" w:hAnsi="var(--font-sans)" w:cs="Helvetica"/>
          <w:lang w:val="pl-PL"/>
        </w:rPr>
        <w:t xml:space="preserve">, </w:t>
      </w:r>
      <w:r w:rsidRPr="00786F3F">
        <w:rPr>
          <w:rFonts w:ascii="var(--font-sans)" w:eastAsia="Times New Roman" w:hAnsi="var(--font-sans)" w:cs="Helvetica"/>
          <w:lang w:val="pl-PL"/>
        </w:rPr>
        <w:t>przyjaźni</w:t>
      </w:r>
    </w:p>
    <w:p w:rsidR="00D67C23" w:rsidRDefault="00D67C23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  <w:lang w:val="pl-PL"/>
        </w:rPr>
      </w:pP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  <w:lang w:val="pl-PL"/>
        </w:rPr>
      </w:pP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lastRenderedPageBreak/>
        <w:t>Ćwiczenie </w:t>
      </w:r>
      <w:r w:rsidR="00D67C23">
        <w:rPr>
          <w:rFonts w:ascii="Helvetica" w:eastAsia="Times New Roman" w:hAnsi="Helvetica" w:cs="Helvetica"/>
          <w:b/>
          <w:bCs/>
          <w:lang w:val="pl-PL"/>
        </w:rPr>
        <w:t>2a</w:t>
      </w:r>
    </w:p>
    <w:p w:rsidR="00A7635A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 xml:space="preserve">Dopisz do </w:t>
      </w:r>
      <w:r w:rsidR="00A7635A">
        <w:rPr>
          <w:rFonts w:ascii="Garamond" w:eastAsia="Times New Roman" w:hAnsi="Garamond" w:cs="Helvetica"/>
          <w:lang w:val="pl-PL"/>
        </w:rPr>
        <w:t xml:space="preserve">powyższej </w:t>
      </w:r>
      <w:r w:rsidRPr="00786F3F">
        <w:rPr>
          <w:rFonts w:ascii="Garamond" w:eastAsia="Times New Roman" w:hAnsi="Garamond" w:cs="Helvetica"/>
          <w:lang w:val="pl-PL"/>
        </w:rPr>
        <w:t>listy określającej metamorfozę głównej bohaterki powieści </w:t>
      </w:r>
      <w:r w:rsidRPr="00786F3F">
        <w:rPr>
          <w:rFonts w:ascii="Garamond" w:eastAsia="Times New Roman" w:hAnsi="Garamond" w:cs="Helvetica"/>
          <w:i/>
          <w:iCs/>
          <w:lang w:val="pl-PL"/>
        </w:rPr>
        <w:t>Drzazga</w:t>
      </w:r>
      <w:r w:rsidRPr="00786F3F">
        <w:rPr>
          <w:rFonts w:ascii="Garamond" w:eastAsia="Times New Roman" w:hAnsi="Garamond" w:cs="Helvetica"/>
          <w:lang w:val="pl-PL"/>
        </w:rPr>
        <w:t> co najmniej dwie inne propozycje.</w:t>
      </w:r>
    </w:p>
    <w:p w:rsidR="00A7635A" w:rsidRDefault="00A7635A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</w:p>
    <w:p w:rsidR="00A7635A" w:rsidRDefault="00A7635A" w:rsidP="00D67C23">
      <w:pPr>
        <w:pBdr>
          <w:top w:val="single" w:sz="12" w:space="1" w:color="auto"/>
          <w:bottom w:val="single" w:sz="12" w:space="1" w:color="auto"/>
        </w:pBdr>
        <w:shd w:val="clear" w:color="auto" w:fill="FFFFFF"/>
        <w:rPr>
          <w:rFonts w:ascii="Garamond" w:eastAsia="Times New Roman" w:hAnsi="Garamond" w:cs="Helvetica"/>
          <w:lang w:val="pl-PL"/>
        </w:rPr>
      </w:pPr>
    </w:p>
    <w:p w:rsidR="00A7635A" w:rsidRDefault="00A7635A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</w:p>
    <w:p w:rsidR="00A7635A" w:rsidRPr="00A7635A" w:rsidRDefault="00A7635A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3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Twardy negocjator...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prawidłowe odpowiedzi.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5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dąży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do </w:t>
      </w:r>
      <w:proofErr w:type="spellStart"/>
      <w:r w:rsidRPr="00786F3F">
        <w:rPr>
          <w:rFonts w:ascii="var(--font-sans)" w:eastAsia="Times New Roman" w:hAnsi="var(--font-sans)" w:cs="Helvetica"/>
        </w:rPr>
        <w:t>kompromisu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5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forsuje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własne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racje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5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dąży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do </w:t>
      </w:r>
      <w:proofErr w:type="spellStart"/>
      <w:r w:rsidRPr="00786F3F">
        <w:rPr>
          <w:rFonts w:ascii="var(--font-sans)" w:eastAsia="Times New Roman" w:hAnsi="var(--font-sans)" w:cs="Helvetica"/>
        </w:rPr>
        <w:t>zwycięstwa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5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broni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swojego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stanowiska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4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Polonistka potraktowała Karolinę...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prawidłowe odpowiedzi.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6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niegrzecznie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6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pogardliwie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6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po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partnersku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6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sprawiedliwie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lang w:val="pl-PL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5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</w:rPr>
      </w:pPr>
      <w:r w:rsidRPr="00786F3F">
        <w:rPr>
          <w:rFonts w:ascii="var(--font-sans)" w:eastAsia="Times New Roman" w:hAnsi="var(--font-sans)" w:cs="Helvetica"/>
          <w:lang w:val="pl-PL"/>
        </w:rPr>
        <w:t>Marta mogłaby zaprzyjaźnić się z Karoliną, ponieważ Karolina...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Zaznacz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prawidłowe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odpowiedzi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  <w:proofErr w:type="gramEnd"/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</w:rPr>
      </w:pPr>
    </w:p>
    <w:p w:rsidR="00786F3F" w:rsidRPr="00786F3F" w:rsidRDefault="00786F3F" w:rsidP="00D67C23">
      <w:pPr>
        <w:numPr>
          <w:ilvl w:val="0"/>
          <w:numId w:val="7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była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pewna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siebie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7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nie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oddała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pracy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polonistce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7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miała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tupet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i</w:t>
      </w:r>
      <w:proofErr w:type="spellEnd"/>
      <w:r w:rsidRPr="00786F3F">
        <w:rPr>
          <w:rFonts w:ascii="var(--font-sans)" w:eastAsia="Times New Roman" w:hAnsi="var(--font-sans)" w:cs="Helvetica"/>
        </w:rPr>
        <w:t> </w:t>
      </w:r>
      <w:proofErr w:type="spellStart"/>
      <w:r w:rsidRPr="00786F3F">
        <w:rPr>
          <w:rFonts w:ascii="var(--font-sans)" w:eastAsia="Times New Roman" w:hAnsi="var(--font-sans)" w:cs="Helvetica"/>
        </w:rPr>
        <w:t>odwagę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7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była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prymuską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6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Imponować to inaczej...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prawidłowe odpowiedzi.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8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inwestować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8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zachwycać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8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fascynować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8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ignorować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7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Karolina imponowała Marcie...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prawidłową odpowiedź.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9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zdolnościami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pisarskimi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9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kolorem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włosów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9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umiejętnością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negocjacji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z </w:t>
      </w:r>
      <w:proofErr w:type="spellStart"/>
      <w:r w:rsidRPr="00786F3F">
        <w:rPr>
          <w:rFonts w:ascii="var(--font-sans)" w:eastAsia="Times New Roman" w:hAnsi="var(--font-sans)" w:cs="Helvetica"/>
        </w:rPr>
        <w:t>nauczycielami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9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lastRenderedPageBreak/>
        <w:t>wynikami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w </w:t>
      </w:r>
      <w:proofErr w:type="spellStart"/>
      <w:r w:rsidRPr="00786F3F">
        <w:rPr>
          <w:rFonts w:ascii="var(--font-sans)" w:eastAsia="Times New Roman" w:hAnsi="var(--font-sans)" w:cs="Helvetica"/>
        </w:rPr>
        <w:t>nauce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8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</w:rPr>
      </w:pPr>
      <w:r w:rsidRPr="00786F3F">
        <w:rPr>
          <w:rFonts w:ascii="var(--font-sans)" w:eastAsia="Times New Roman" w:hAnsi="var(--font-sans)" w:cs="Helvetica"/>
          <w:lang w:val="pl-PL"/>
        </w:rPr>
        <w:t>Polonistka dała uczniom na napisanie pracy...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Zaznacz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prawidłową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odpowiedź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  <w:proofErr w:type="gramEnd"/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</w:rPr>
      </w:pPr>
    </w:p>
    <w:p w:rsidR="00786F3F" w:rsidRPr="00786F3F" w:rsidRDefault="00786F3F" w:rsidP="00D67C23">
      <w:pPr>
        <w:numPr>
          <w:ilvl w:val="0"/>
          <w:numId w:val="10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trzy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dni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0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jedną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lekcję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0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tydzień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0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dobę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9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Uczniowie mieli napisać...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prawidłową odpowiedź.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11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charakterystykę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postaci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1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gramStart"/>
      <w:r w:rsidRPr="00786F3F">
        <w:rPr>
          <w:rFonts w:ascii="var(--font-sans)" w:eastAsia="Times New Roman" w:hAnsi="var(--font-sans)" w:cs="Helvetica"/>
        </w:rPr>
        <w:t>dialog</w:t>
      </w:r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1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opowiadanie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1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rozprawkę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10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</w:rPr>
      </w:pPr>
      <w:r w:rsidRPr="00786F3F">
        <w:rPr>
          <w:rFonts w:ascii="var(--font-sans)" w:eastAsia="Times New Roman" w:hAnsi="var(--font-sans)" w:cs="Helvetica"/>
          <w:lang w:val="pl-PL"/>
        </w:rPr>
        <w:t>„Podnieść do góry” to pleonazm. Wskaż, które ze stwierdzeń powiela ten sam błąd.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Zaznacz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prawidłowe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odpowiedzi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  <w:proofErr w:type="gramEnd"/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</w:rPr>
      </w:pPr>
    </w:p>
    <w:p w:rsidR="00786F3F" w:rsidRPr="00786F3F" w:rsidRDefault="00786F3F" w:rsidP="00D67C23">
      <w:pPr>
        <w:numPr>
          <w:ilvl w:val="0"/>
          <w:numId w:val="12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fakt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autentyczny</w:t>
      </w:r>
      <w:proofErr w:type="spellEnd"/>
    </w:p>
    <w:p w:rsidR="00786F3F" w:rsidRPr="00786F3F" w:rsidRDefault="00786F3F" w:rsidP="00D67C23">
      <w:pPr>
        <w:numPr>
          <w:ilvl w:val="0"/>
          <w:numId w:val="12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iść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naprzód</w:t>
      </w:r>
      <w:proofErr w:type="spellEnd"/>
    </w:p>
    <w:p w:rsidR="00786F3F" w:rsidRPr="00786F3F" w:rsidRDefault="00786F3F" w:rsidP="00D67C23">
      <w:pPr>
        <w:numPr>
          <w:ilvl w:val="0"/>
          <w:numId w:val="12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dalej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kontynuować</w:t>
      </w:r>
      <w:proofErr w:type="spellEnd"/>
    </w:p>
    <w:p w:rsidR="00786F3F" w:rsidRDefault="00786F3F" w:rsidP="00D67C23">
      <w:pPr>
        <w:numPr>
          <w:ilvl w:val="0"/>
          <w:numId w:val="12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cofać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się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do </w:t>
      </w:r>
      <w:proofErr w:type="spellStart"/>
      <w:r w:rsidRPr="00786F3F">
        <w:rPr>
          <w:rFonts w:ascii="var(--font-sans)" w:eastAsia="Times New Roman" w:hAnsi="var(--font-sans)" w:cs="Helvetica"/>
        </w:rPr>
        <w:t>tyłu</w:t>
      </w:r>
      <w:proofErr w:type="spellEnd"/>
    </w:p>
    <w:p w:rsidR="00A7635A" w:rsidRPr="00786F3F" w:rsidRDefault="00A7635A" w:rsidP="00A7635A">
      <w:pPr>
        <w:shd w:val="clear" w:color="auto" w:fill="FFFFFF"/>
        <w:rPr>
          <w:rFonts w:ascii="var(--font-sans)" w:eastAsia="Times New Roman" w:hAnsi="var(--font-sans)" w:cs="Helvetica"/>
        </w:rPr>
      </w:pPr>
      <w:r w:rsidRPr="00786F3F">
        <w:rPr>
          <w:rFonts w:ascii="var(--font-sans)" w:eastAsia="Times New Roman" w:hAnsi="var(--font-sans)" w:cs="Helvetica"/>
          <w:lang w:val="pl-PL"/>
        </w:rPr>
        <w:t>pleonazm</w:t>
      </w:r>
      <w:r>
        <w:rPr>
          <w:rFonts w:ascii="var(--font-sans)" w:eastAsia="Times New Roman" w:hAnsi="var(--font-sans)" w:cs="Helvetica"/>
          <w:lang w:val="pl-PL"/>
        </w:rPr>
        <w:t xml:space="preserve"> to _________________________________________________________________</w:t>
      </w:r>
    </w:p>
    <w:p w:rsidR="00A7635A" w:rsidRDefault="00A7635A" w:rsidP="00D67C23">
      <w:pPr>
        <w:shd w:val="clear" w:color="auto" w:fill="FFFFFF"/>
        <w:rPr>
          <w:rFonts w:ascii="var(--font-sans)" w:eastAsia="Times New Roman" w:hAnsi="var(--font-sans)" w:cs="Helvetica"/>
          <w:bdr w:val="none" w:sz="0" w:space="0" w:color="auto" w:frame="1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11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  <w:r w:rsidRPr="00786F3F">
        <w:rPr>
          <w:rFonts w:ascii="var(--font-sans)" w:eastAsia="Times New Roman" w:hAnsi="var(--font-sans)" w:cs="Helvetica"/>
          <w:lang w:val="pl-PL"/>
        </w:rPr>
        <w:t>Martę gryzło...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r w:rsidRPr="00786F3F">
        <w:rPr>
          <w:rFonts w:ascii="var(--font-sans)" w:eastAsia="Times New Roman" w:hAnsi="var(--font-sans)" w:cs="Helvetica"/>
          <w:lang w:val="pl-PL"/>
        </w:rPr>
        <w:t>Zaznacz prawidłowe odpowiedzi.</w:t>
      </w:r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  <w:lang w:val="pl-PL"/>
        </w:rPr>
      </w:pPr>
    </w:p>
    <w:p w:rsidR="00786F3F" w:rsidRPr="00786F3F" w:rsidRDefault="00786F3F" w:rsidP="00D67C23">
      <w:pPr>
        <w:numPr>
          <w:ilvl w:val="0"/>
          <w:numId w:val="13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potępienie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3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sumienie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>.</w:t>
      </w:r>
    </w:p>
    <w:p w:rsidR="00786F3F" w:rsidRPr="00786F3F" w:rsidRDefault="00786F3F" w:rsidP="00D67C23">
      <w:pPr>
        <w:numPr>
          <w:ilvl w:val="0"/>
          <w:numId w:val="13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poczucie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winy.</w:t>
      </w:r>
    </w:p>
    <w:p w:rsidR="00786F3F" w:rsidRPr="00786F3F" w:rsidRDefault="00786F3F" w:rsidP="00D67C23">
      <w:pPr>
        <w:numPr>
          <w:ilvl w:val="0"/>
          <w:numId w:val="13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gołębie</w:t>
      </w:r>
      <w:proofErr w:type="spellEnd"/>
      <w:proofErr w:type="gram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serce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</w:p>
    <w:p w:rsidR="00A7635A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</w:p>
    <w:p w:rsidR="00786F3F" w:rsidRPr="00786F3F" w:rsidRDefault="00A7635A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>
        <w:rPr>
          <w:rFonts w:ascii="Helvetica" w:eastAsia="Times New Roman" w:hAnsi="Helvetica" w:cs="Helvetica"/>
          <w:b/>
          <w:bCs/>
          <w:lang w:val="pl-PL"/>
        </w:rPr>
        <w:t>Ćwiczenie 12</w:t>
      </w:r>
    </w:p>
    <w:p w:rsidR="00786F3F" w:rsidRDefault="00786F3F" w:rsidP="00D67C23">
      <w:pPr>
        <w:shd w:val="clear" w:color="auto" w:fill="FFFFFF"/>
        <w:rPr>
          <w:rFonts w:ascii="var(--font-sans)" w:eastAsia="Times New Roman" w:hAnsi="var(--font-sans)" w:cs="Helvetica"/>
        </w:rPr>
      </w:pPr>
      <w:r w:rsidRPr="00786F3F">
        <w:rPr>
          <w:rFonts w:ascii="var(--font-sans)" w:eastAsia="Times New Roman" w:hAnsi="var(--font-sans)" w:cs="Helvetica"/>
          <w:lang w:val="pl-PL"/>
        </w:rPr>
        <w:t>Marta obawiała się zaszczucia ze strony klasy. Które z poniższych cech łączą się z tym zjawiskiem?</w:t>
      </w:r>
      <w:r w:rsidR="00A7635A">
        <w:rPr>
          <w:rFonts w:ascii="var(--font-sans)" w:eastAsia="Times New Roman" w:hAnsi="var(--font-sans)" w:cs="Helvetica"/>
          <w:lang w:val="pl-PL"/>
        </w:rPr>
        <w:t xml:space="preserve"> </w:t>
      </w:r>
      <w:proofErr w:type="spellStart"/>
      <w:proofErr w:type="gramStart"/>
      <w:r w:rsidRPr="00786F3F">
        <w:rPr>
          <w:rFonts w:ascii="var(--font-sans)" w:eastAsia="Times New Roman" w:hAnsi="var(--font-sans)" w:cs="Helvetica"/>
        </w:rPr>
        <w:t>Zaznacz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prawidłowe</w:t>
      </w:r>
      <w:proofErr w:type="spellEnd"/>
      <w:r w:rsidRPr="00786F3F">
        <w:rPr>
          <w:rFonts w:ascii="var(--font-sans)" w:eastAsia="Times New Roman" w:hAnsi="var(--font-sans)" w:cs="Helvetica"/>
        </w:rPr>
        <w:t xml:space="preserve"> </w:t>
      </w:r>
      <w:proofErr w:type="spellStart"/>
      <w:r w:rsidRPr="00786F3F">
        <w:rPr>
          <w:rFonts w:ascii="var(--font-sans)" w:eastAsia="Times New Roman" w:hAnsi="var(--font-sans)" w:cs="Helvetica"/>
        </w:rPr>
        <w:t>odpowiedzi</w:t>
      </w:r>
      <w:proofErr w:type="spellEnd"/>
      <w:r w:rsidRPr="00786F3F">
        <w:rPr>
          <w:rFonts w:ascii="var(--font-sans)" w:eastAsia="Times New Roman" w:hAnsi="var(--font-sans)" w:cs="Helvetica"/>
        </w:rPr>
        <w:t>.</w:t>
      </w:r>
      <w:proofErr w:type="gramEnd"/>
    </w:p>
    <w:p w:rsidR="00A7635A" w:rsidRPr="00786F3F" w:rsidRDefault="00A7635A" w:rsidP="00D67C23">
      <w:pPr>
        <w:shd w:val="clear" w:color="auto" w:fill="FFFFFF"/>
        <w:rPr>
          <w:rFonts w:ascii="var(--font-sans)" w:eastAsia="Times New Roman" w:hAnsi="var(--font-sans)" w:cs="Helvetica"/>
        </w:rPr>
      </w:pPr>
    </w:p>
    <w:p w:rsidR="00786F3F" w:rsidRPr="00786F3F" w:rsidRDefault="00786F3F" w:rsidP="00D67C23">
      <w:pPr>
        <w:numPr>
          <w:ilvl w:val="0"/>
          <w:numId w:val="14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destrukcja</w:t>
      </w:r>
      <w:proofErr w:type="spellEnd"/>
    </w:p>
    <w:p w:rsidR="00786F3F" w:rsidRPr="00786F3F" w:rsidRDefault="00786F3F" w:rsidP="00D67C23">
      <w:pPr>
        <w:numPr>
          <w:ilvl w:val="0"/>
          <w:numId w:val="14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nękanie</w:t>
      </w:r>
      <w:proofErr w:type="spellEnd"/>
    </w:p>
    <w:p w:rsidR="00786F3F" w:rsidRPr="00786F3F" w:rsidRDefault="00786F3F" w:rsidP="00D67C23">
      <w:pPr>
        <w:numPr>
          <w:ilvl w:val="0"/>
          <w:numId w:val="14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akceptacja</w:t>
      </w:r>
      <w:proofErr w:type="spellEnd"/>
    </w:p>
    <w:p w:rsidR="00786F3F" w:rsidRPr="00786F3F" w:rsidRDefault="00786F3F" w:rsidP="00D67C23">
      <w:pPr>
        <w:numPr>
          <w:ilvl w:val="0"/>
          <w:numId w:val="14"/>
        </w:numPr>
        <w:shd w:val="clear" w:color="auto" w:fill="FFFFFF"/>
        <w:ind w:left="0"/>
        <w:rPr>
          <w:rFonts w:ascii="var(--font-sans)" w:eastAsia="Times New Roman" w:hAnsi="var(--font-sans)" w:cs="Helvetica"/>
        </w:rPr>
      </w:pPr>
      <w:proofErr w:type="spellStart"/>
      <w:r w:rsidRPr="00786F3F">
        <w:rPr>
          <w:rFonts w:ascii="var(--font-sans)" w:eastAsia="Times New Roman" w:hAnsi="var(--font-sans)" w:cs="Helvetica"/>
        </w:rPr>
        <w:t>wrażliwość</w:t>
      </w:r>
      <w:proofErr w:type="spellEnd"/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bookmarkStart w:id="0" w:name="_GoBack"/>
      <w:bookmarkEnd w:id="0"/>
      <w:r w:rsidRPr="00786F3F">
        <w:rPr>
          <w:rFonts w:ascii="Helvetica" w:eastAsia="Times New Roman" w:hAnsi="Helvetica" w:cs="Helvetica"/>
          <w:b/>
          <w:bCs/>
          <w:lang w:val="pl-PL"/>
        </w:rPr>
        <w:lastRenderedPageBreak/>
        <w:t>Ćwiczenie 1.18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Zastanów się i powiedz, co zrobiłabyś/zrobiłbyś na miejscu Marty, gdyby spotkała cię taka reakcja ze strony klasy. Przedstaw swoje stanowisko.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1.19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Zastanów się i powiedz, czy Marta dokonała właściwego wyboru. Uzasadnij swoje zdanie.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1.20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Jak sądzisz, czy postawa Marty wobec kolegów i koleżanek z klasy niosła z sobą jakieś ryzyko? A może bohaterka na coś liczyła? Wyjaśnij.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1.21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Wyjaśnij, co Marta musiała poświęcić, aby zyskać sympatię grupy.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1.22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Mama Marty zajęła bardzo wyraźne stanowisko w sprawie decyzji córki. Przytocz argumenty matki. Wypunktuj je.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1.23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Przeprowadź polemikę z mamą Marty. Postaraj się znaleźć argumenty obalające jej twierdzenia.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1.24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W ostatnim akapicie przywołanego tekstu powieści pojawia się stwierdzenie: „Niby nic się nie zmieniło, bo przecież płaszcz nadal pozostawał zniszczony, ale wszystko było inaczej”. Zinterpretuj sens tej wypowiedzi. W tym celu zredaguj krótką wypowiedź pisemną.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1.25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Zastanów się i powiedz, na ile ważna jest dla ciebie akceptacja grupy. W tym celu dokończ poniższe zdania. Następnie napisz dwa inne zdania, które będą stanowić uzupełnienie twojego wyjaśnienia.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lang w:val="pl-PL"/>
        </w:rPr>
      </w:pPr>
      <w:r w:rsidRPr="00786F3F">
        <w:rPr>
          <w:rFonts w:ascii="Garamond" w:eastAsia="Times New Roman" w:hAnsi="Garamond" w:cs="Helvetica"/>
          <w:lang w:val="pl-PL"/>
        </w:rPr>
        <w:t>A. Aby zyskać przychylność klasy, jestem w stanie...</w:t>
      </w:r>
      <w:r w:rsidRPr="00786F3F">
        <w:rPr>
          <w:rFonts w:ascii="Garamond" w:eastAsia="Times New Roman" w:hAnsi="Garamond" w:cs="Helvetica"/>
          <w:lang w:val="pl-PL"/>
        </w:rPr>
        <w:br/>
        <w:t>B. Nigdy nie zgodzę się na...</w:t>
      </w:r>
      <w:r w:rsidRPr="00786F3F">
        <w:rPr>
          <w:rFonts w:ascii="Garamond" w:eastAsia="Times New Roman" w:hAnsi="Garamond" w:cs="Helvetica"/>
          <w:lang w:val="pl-PL"/>
        </w:rPr>
        <w:br/>
        <w:t>C. ...</w:t>
      </w:r>
      <w:r w:rsidRPr="00786F3F">
        <w:rPr>
          <w:rFonts w:ascii="Garamond" w:eastAsia="Times New Roman" w:hAnsi="Garamond" w:cs="Helvetica"/>
          <w:lang w:val="pl-PL"/>
        </w:rPr>
        <w:br/>
        <w:t>D. ...</w:t>
      </w:r>
    </w:p>
    <w:p w:rsidR="00786F3F" w:rsidRPr="00786F3F" w:rsidRDefault="00786F3F" w:rsidP="00D67C23">
      <w:pPr>
        <w:shd w:val="clear" w:color="auto" w:fill="FFFFFF"/>
        <w:rPr>
          <w:rFonts w:ascii="Helvetica" w:eastAsia="Times New Roman" w:hAnsi="Helvetica" w:cs="Helvetica"/>
          <w:b/>
          <w:bCs/>
          <w:lang w:val="pl-PL"/>
        </w:rPr>
      </w:pPr>
      <w:r w:rsidRPr="00786F3F">
        <w:rPr>
          <w:rFonts w:ascii="Helvetica" w:eastAsia="Times New Roman" w:hAnsi="Helvetica" w:cs="Helvetica"/>
          <w:b/>
          <w:bCs/>
          <w:lang w:val="pl-PL"/>
        </w:rPr>
        <w:t>Ćwiczenie 1.26</w:t>
      </w:r>
    </w:p>
    <w:p w:rsidR="00C46596" w:rsidRDefault="00786F3F" w:rsidP="00D67C23">
      <w:pPr>
        <w:shd w:val="clear" w:color="auto" w:fill="FFFFFF"/>
        <w:rPr>
          <w:rFonts w:ascii="Garamond" w:eastAsia="Times New Roman" w:hAnsi="Garamond" w:cs="Helvetica"/>
          <w:color w:val="1B1B1B"/>
          <w:lang w:val="pl-PL"/>
        </w:rPr>
      </w:pPr>
      <w:r w:rsidRPr="00786F3F">
        <w:rPr>
          <w:rFonts w:ascii="Garamond" w:eastAsia="Times New Roman" w:hAnsi="Garamond" w:cs="Helvetica"/>
          <w:color w:val="1B1B1B"/>
          <w:lang w:val="pl-PL"/>
        </w:rPr>
        <w:t xml:space="preserve">Porozmawiaj z kolegą/koleżanką z klasy na temat posiadanych przez was umiejętności. Zastanów się – odnosząc się do tego, co usłyszałaś/usłyszałeś – które z nich są dla ciebie banalne, a które sprawiają trudność. </w:t>
      </w:r>
      <w:r w:rsidR="00C46596">
        <w:rPr>
          <w:rFonts w:ascii="Garamond" w:eastAsia="Times New Roman" w:hAnsi="Garamond" w:cs="Helvetica"/>
          <w:color w:val="1B1B1B"/>
          <w:lang w:val="pl-PL"/>
        </w:rPr>
        <w:t xml:space="preserve"> Sporządź ramke.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6596" w:rsidTr="00C46596"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  <w:r>
              <w:rPr>
                <w:rFonts w:ascii="Garamond" w:eastAsia="Times New Roman" w:hAnsi="Garamond" w:cs="Helvetica"/>
                <w:color w:val="1B1B1B"/>
                <w:lang w:val="pl-PL"/>
              </w:rPr>
              <w:t>Dla mnie banalne</w:t>
            </w:r>
          </w:p>
        </w:tc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  <w:r>
              <w:rPr>
                <w:rFonts w:ascii="Garamond" w:eastAsia="Times New Roman" w:hAnsi="Garamond" w:cs="Helvetica"/>
                <w:color w:val="1B1B1B"/>
                <w:lang w:val="pl-PL"/>
              </w:rPr>
              <w:t>Dla ...... trudne</w:t>
            </w:r>
          </w:p>
        </w:tc>
      </w:tr>
      <w:tr w:rsidR="00C46596" w:rsidTr="00C46596">
        <w:trPr>
          <w:trHeight w:val="3968"/>
        </w:trPr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</w:p>
        </w:tc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</w:p>
        </w:tc>
      </w:tr>
    </w:tbl>
    <w:p w:rsidR="00C46596" w:rsidRDefault="00C46596" w:rsidP="00D67C23">
      <w:pPr>
        <w:shd w:val="clear" w:color="auto" w:fill="FFFFFF"/>
        <w:rPr>
          <w:rFonts w:ascii="Garamond" w:eastAsia="Times New Roman" w:hAnsi="Garamond" w:cs="Helvetica"/>
          <w:color w:val="1B1B1B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6596" w:rsidTr="00C46596"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  <w:r>
              <w:rPr>
                <w:rFonts w:ascii="Garamond" w:eastAsia="Times New Roman" w:hAnsi="Garamond" w:cs="Helvetica"/>
                <w:color w:val="1B1B1B"/>
                <w:lang w:val="pl-PL"/>
              </w:rPr>
              <w:lastRenderedPageBreak/>
              <w:t>Dla mnie trudne</w:t>
            </w:r>
          </w:p>
        </w:tc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  <w:r>
              <w:rPr>
                <w:rFonts w:ascii="Garamond" w:eastAsia="Times New Roman" w:hAnsi="Garamond" w:cs="Helvetica"/>
                <w:color w:val="1B1B1B"/>
                <w:lang w:val="pl-PL"/>
              </w:rPr>
              <w:t>Dla .... banalne</w:t>
            </w:r>
          </w:p>
        </w:tc>
      </w:tr>
      <w:tr w:rsidR="00C46596" w:rsidTr="00C46596">
        <w:trPr>
          <w:trHeight w:val="3221"/>
        </w:trPr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</w:p>
        </w:tc>
        <w:tc>
          <w:tcPr>
            <w:tcW w:w="4788" w:type="dxa"/>
          </w:tcPr>
          <w:p w:rsidR="00C46596" w:rsidRDefault="00C46596" w:rsidP="00D67C23">
            <w:pPr>
              <w:rPr>
                <w:rFonts w:ascii="Garamond" w:eastAsia="Times New Roman" w:hAnsi="Garamond" w:cs="Helvetica"/>
                <w:color w:val="1B1B1B"/>
                <w:lang w:val="pl-PL"/>
              </w:rPr>
            </w:pPr>
          </w:p>
        </w:tc>
      </w:tr>
    </w:tbl>
    <w:p w:rsidR="00C46596" w:rsidRDefault="00C46596" w:rsidP="00D67C23">
      <w:pPr>
        <w:shd w:val="clear" w:color="auto" w:fill="FFFFFF"/>
        <w:rPr>
          <w:rFonts w:ascii="Garamond" w:eastAsia="Times New Roman" w:hAnsi="Garamond" w:cs="Helvetica"/>
          <w:color w:val="1B1B1B"/>
          <w:lang w:val="pl-PL"/>
        </w:rPr>
      </w:pPr>
    </w:p>
    <w:p w:rsidR="00786F3F" w:rsidRPr="00786F3F" w:rsidRDefault="00C46596" w:rsidP="00D67C23">
      <w:pPr>
        <w:shd w:val="clear" w:color="auto" w:fill="FFFFFF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val="pl-PL"/>
        </w:rPr>
      </w:pPr>
      <w:r w:rsidRPr="00C46596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val="pl-PL"/>
        </w:rPr>
        <w:t>Zadanie domowe</w:t>
      </w:r>
    </w:p>
    <w:p w:rsidR="00786F3F" w:rsidRPr="00786F3F" w:rsidRDefault="00786F3F" w:rsidP="00D67C23">
      <w:pPr>
        <w:shd w:val="clear" w:color="auto" w:fill="FFFFFF"/>
        <w:rPr>
          <w:rFonts w:ascii="Garamond" w:eastAsia="Times New Roman" w:hAnsi="Garamond" w:cs="Helvetica"/>
          <w:color w:val="1B1B1B"/>
          <w:lang w:val="pl-PL"/>
        </w:rPr>
      </w:pPr>
      <w:r w:rsidRPr="00786F3F">
        <w:rPr>
          <w:rFonts w:ascii="Garamond" w:eastAsia="Times New Roman" w:hAnsi="Garamond" w:cs="Helvetica"/>
          <w:color w:val="1B1B1B"/>
          <w:lang w:val="pl-PL"/>
        </w:rPr>
        <w:t xml:space="preserve">Przypomnij sobie taki moment w swoim życiu szkolnym lub klasowym, który można byłoby podsumować słowami: </w:t>
      </w:r>
      <w:r w:rsidR="00C46596">
        <w:rPr>
          <w:rFonts w:ascii="Garamond" w:eastAsia="Times New Roman" w:hAnsi="Garamond" w:cs="Helvetica"/>
          <w:b/>
          <w:color w:val="1B1B1B"/>
          <w:lang w:val="pl-PL"/>
        </w:rPr>
        <w:t xml:space="preserve">„Liczyła się tylko ta chwila!” </w:t>
      </w:r>
      <w:r w:rsidR="00C46596">
        <w:rPr>
          <w:rFonts w:ascii="Garamond" w:eastAsia="Times New Roman" w:hAnsi="Garamond" w:cs="Helvetica"/>
          <w:color w:val="1B1B1B"/>
          <w:lang w:val="pl-PL"/>
        </w:rPr>
        <w:t xml:space="preserve">w dowolnej formie </w:t>
      </w:r>
      <w:r w:rsidR="00C46596" w:rsidRPr="00C46596">
        <w:rPr>
          <w:rFonts w:ascii="Garamond" w:eastAsia="Times New Roman" w:hAnsi="Garamond" w:cs="Helvetica"/>
          <w:b/>
          <w:color w:val="1B1B1B"/>
          <w:lang w:val="pl-PL"/>
        </w:rPr>
        <w:t xml:space="preserve">pisemnej i </w:t>
      </w:r>
      <w:r w:rsidRPr="00786F3F">
        <w:rPr>
          <w:rFonts w:ascii="Garamond" w:eastAsia="Times New Roman" w:hAnsi="Garamond" w:cs="Helvetica"/>
          <w:b/>
          <w:color w:val="1B1B1B"/>
          <w:lang w:val="pl-PL"/>
        </w:rPr>
        <w:t>wizualnej</w:t>
      </w:r>
      <w:r w:rsidRPr="00786F3F">
        <w:rPr>
          <w:rFonts w:ascii="Garamond" w:eastAsia="Times New Roman" w:hAnsi="Garamond" w:cs="Helvetica"/>
          <w:color w:val="1B1B1B"/>
          <w:lang w:val="pl-PL"/>
        </w:rPr>
        <w:t xml:space="preserve"> (np. zdjęcie z opisami, rysunek, komiks, kolaż).</w:t>
      </w:r>
    </w:p>
    <w:p w:rsidR="00DF1890" w:rsidRPr="00C46596" w:rsidRDefault="00DF1890" w:rsidP="00D67C23">
      <w:pPr>
        <w:rPr>
          <w:lang w:val="pl-PL"/>
        </w:rPr>
      </w:pPr>
    </w:p>
    <w:sectPr w:rsidR="00DF1890" w:rsidRPr="00C4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ar(--font-san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AF4"/>
    <w:multiLevelType w:val="multilevel"/>
    <w:tmpl w:val="59A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7FDD"/>
    <w:multiLevelType w:val="multilevel"/>
    <w:tmpl w:val="2D2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B1828"/>
    <w:multiLevelType w:val="multilevel"/>
    <w:tmpl w:val="B61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F5435"/>
    <w:multiLevelType w:val="multilevel"/>
    <w:tmpl w:val="5AC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D10D5"/>
    <w:multiLevelType w:val="multilevel"/>
    <w:tmpl w:val="BB1A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F552C"/>
    <w:multiLevelType w:val="multilevel"/>
    <w:tmpl w:val="8A7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E0BC7"/>
    <w:multiLevelType w:val="multilevel"/>
    <w:tmpl w:val="1D3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64052"/>
    <w:multiLevelType w:val="multilevel"/>
    <w:tmpl w:val="779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34626"/>
    <w:multiLevelType w:val="multilevel"/>
    <w:tmpl w:val="C6B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62EDF"/>
    <w:multiLevelType w:val="multilevel"/>
    <w:tmpl w:val="B4A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16EA5"/>
    <w:multiLevelType w:val="multilevel"/>
    <w:tmpl w:val="E62C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25FF0"/>
    <w:multiLevelType w:val="multilevel"/>
    <w:tmpl w:val="796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53960"/>
    <w:multiLevelType w:val="multilevel"/>
    <w:tmpl w:val="A19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F04EA"/>
    <w:multiLevelType w:val="multilevel"/>
    <w:tmpl w:val="718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3F"/>
    <w:rsid w:val="00786F3F"/>
    <w:rsid w:val="00A7635A"/>
    <w:rsid w:val="00AC1687"/>
    <w:rsid w:val="00B12498"/>
    <w:rsid w:val="00C46596"/>
    <w:rsid w:val="00D67C23"/>
    <w:rsid w:val="00DF1890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1F77B2"/>
                    <w:right w:val="none" w:sz="0" w:space="0" w:color="auto"/>
                  </w:divBdr>
                </w:div>
              </w:divsChild>
            </w:div>
          </w:divsChild>
        </w:div>
        <w:div w:id="793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0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30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5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1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4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45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2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35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49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063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88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232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13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19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741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10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63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36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7C8486"/>
                                                                                            <w:left w:val="single" w:sz="6" w:space="0" w:color="7C8486"/>
                                                                                            <w:bottom w:val="single" w:sz="6" w:space="0" w:color="7C8486"/>
                                                                                            <w:right w:val="single" w:sz="6" w:space="0" w:color="7C848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67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8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17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0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4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9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6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9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4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0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0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37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027838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32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92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99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300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3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9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5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3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1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3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6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6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03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001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440895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1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01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011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7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34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25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46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2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0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2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0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66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6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6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5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86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2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762725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84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14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5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62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21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1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7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3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0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33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1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31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46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182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70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03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56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15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2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6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2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77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5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5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8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7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42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6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92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32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738660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75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51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91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57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8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21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37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8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4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63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12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0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2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8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0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0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63197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49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47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50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85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44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82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5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6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6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1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3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7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82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89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27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5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5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3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08666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8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88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8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61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67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8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4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0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3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3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94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6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55513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44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57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8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4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5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3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3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9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6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8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4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3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4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228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50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20673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40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71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2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5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101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79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74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49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0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37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1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0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14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25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21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72375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2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52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72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32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8DCDC"/>
                                                                                    <w:left w:val="single" w:sz="6" w:space="0" w:color="D8DCDC"/>
                                                                                    <w:bottom w:val="single" w:sz="6" w:space="0" w:color="D8DCDC"/>
                                                                                    <w:right w:val="single" w:sz="6" w:space="0" w:color="D8DCD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5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32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19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5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8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5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3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2022-05-07T02:46:00Z</dcterms:created>
  <dcterms:modified xsi:type="dcterms:W3CDTF">2022-05-07T02:46:00Z</dcterms:modified>
</cp:coreProperties>
</file>